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B4" w:rsidRPr="005A30B4" w:rsidRDefault="005A30B4" w:rsidP="005A30B4">
      <w:pPr>
        <w:textAlignment w:val="baseline"/>
        <w:outlineLvl w:val="1"/>
        <w:rPr>
          <w:rFonts w:ascii="Arial" w:eastAsia="Times New Roman" w:hAnsi="Arial" w:cs="Arial"/>
          <w:b/>
          <w:bCs/>
          <w:color w:val="D2232A"/>
          <w:sz w:val="21"/>
          <w:szCs w:val="21"/>
        </w:rPr>
      </w:pPr>
      <w:bookmarkStart w:id="0" w:name="_GoBack"/>
      <w:bookmarkEnd w:id="0"/>
      <w:r>
        <w:rPr>
          <w:rFonts w:ascii="Arial" w:eastAsia="Times New Roman" w:hAnsi="Arial" w:cs="Arial"/>
          <w:noProof/>
          <w:color w:val="3C3C3C"/>
          <w:sz w:val="23"/>
          <w:szCs w:val="23"/>
        </w:rPr>
        <w:drawing>
          <wp:anchor distT="0" distB="0" distL="114300" distR="114300" simplePos="0" relativeHeight="251658240" behindDoc="0" locked="0" layoutInCell="1" allowOverlap="1" wp14:anchorId="5AC3FB54" wp14:editId="2B8D9DDC">
            <wp:simplePos x="0" y="0"/>
            <wp:positionH relativeFrom="column">
              <wp:posOffset>5147310</wp:posOffset>
            </wp:positionH>
            <wp:positionV relativeFrom="paragraph">
              <wp:posOffset>48895</wp:posOffset>
            </wp:positionV>
            <wp:extent cx="1590675" cy="2439670"/>
            <wp:effectExtent l="0" t="0" r="9525" b="0"/>
            <wp:wrapTight wrapText="bothSides">
              <wp:wrapPolygon edited="0">
                <wp:start x="0" y="0"/>
                <wp:lineTo x="0" y="21364"/>
                <wp:lineTo x="21384" y="21364"/>
                <wp:lineTo x="21384" y="0"/>
                <wp:lineTo x="0" y="0"/>
              </wp:wrapPolygon>
            </wp:wrapTight>
            <wp:docPr id="1" name="Picture 1" descr="http://s3.amazonaws.com/plato_production/system/images/8194/medium/USI_LT_SE11-4_Photo1.jpg?134861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8194/medium/USI_LT_SE11-4_Photo1.jpg?13486135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2439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0B4">
        <w:rPr>
          <w:rFonts w:ascii="Arial" w:eastAsia="Times New Roman" w:hAnsi="Arial" w:cs="Arial"/>
          <w:b/>
          <w:bCs/>
          <w:color w:val="D2232A"/>
          <w:sz w:val="21"/>
          <w:szCs w:val="21"/>
        </w:rPr>
        <w:t>Section 4 - Alexander Hamilton and the Federalist Party</w:t>
      </w:r>
    </w:p>
    <w:p w:rsidR="005A30B4" w:rsidRPr="005A30B4" w:rsidRDefault="005A30B4" w:rsidP="005A30B4">
      <w:pPr>
        <w:textAlignment w:val="baseline"/>
        <w:rPr>
          <w:rFonts w:ascii="Arial" w:hAnsi="Arial" w:cs="Arial"/>
          <w:color w:val="3C3C3C"/>
          <w:sz w:val="23"/>
          <w:szCs w:val="23"/>
        </w:rPr>
      </w:pPr>
      <w:r w:rsidRPr="005A30B4">
        <w:rPr>
          <w:rFonts w:ascii="Arial" w:hAnsi="Arial" w:cs="Arial"/>
          <w:color w:val="3C3C3C"/>
          <w:sz w:val="23"/>
          <w:szCs w:val="23"/>
          <w:bdr w:val="none" w:sz="0" w:space="0" w:color="auto" w:frame="1"/>
        </w:rPr>
        <w:t>George Washington’s warnings did not stop the rise of political parties in the young nation.</w:t>
      </w:r>
      <w:r w:rsidRPr="005A30B4">
        <w:rPr>
          <w:rFonts w:ascii="Arial" w:hAnsi="Arial" w:cs="Arial"/>
          <w:color w:val="3C3C3C"/>
          <w:sz w:val="23"/>
          <w:szCs w:val="23"/>
        </w:rPr>
        <w:t> </w:t>
      </w:r>
      <w:r w:rsidRPr="005A30B4">
        <w:rPr>
          <w:rFonts w:ascii="Arial" w:hAnsi="Arial" w:cs="Arial"/>
          <w:color w:val="3C3C3C"/>
          <w:sz w:val="23"/>
          <w:szCs w:val="23"/>
          <w:bdr w:val="none" w:sz="0" w:space="0" w:color="auto" w:frame="1"/>
        </w:rPr>
        <w:t>The Federalist Party appeared first during the debates over the ratification of the Constitution. Its most influential leader was Washington’s energetic treasury secretary, Alexander Hamilton.</w:t>
      </w:r>
    </w:p>
    <w:p w:rsidR="005A30B4" w:rsidRPr="005A30B4" w:rsidRDefault="005A30B4" w:rsidP="005A30B4">
      <w:pPr>
        <w:textAlignment w:val="baseline"/>
        <w:rPr>
          <w:rFonts w:ascii="Arial" w:hAnsi="Arial" w:cs="Arial"/>
          <w:color w:val="3C3C3C"/>
          <w:sz w:val="23"/>
          <w:szCs w:val="23"/>
        </w:rPr>
      </w:pPr>
      <w:r w:rsidRPr="005A30B4">
        <w:rPr>
          <w:rFonts w:ascii="Arial" w:hAnsi="Arial" w:cs="Arial"/>
          <w:b/>
          <w:bCs/>
          <w:color w:val="3C3C3C"/>
          <w:sz w:val="23"/>
          <w:szCs w:val="23"/>
          <w:bdr w:val="none" w:sz="0" w:space="0" w:color="auto" w:frame="1"/>
        </w:rPr>
        <w:t>Personal Background</w:t>
      </w:r>
      <w:r w:rsidRPr="005A30B4">
        <w:rPr>
          <w:rFonts w:ascii="Arial" w:hAnsi="Arial" w:cs="Arial"/>
          <w:color w:val="3C3C3C"/>
          <w:sz w:val="23"/>
          <w:szCs w:val="23"/>
          <w:bdr w:val="none" w:sz="0" w:space="0" w:color="auto" w:frame="1"/>
        </w:rPr>
        <w:t> Hamilton was born in the West Indies and raised on the Caribbean island of St. Croix. When Hamilton was 13, a devastating hurricane struck the island. Hamilton wrote a vivid description of the storm that impressed all who read it.</w:t>
      </w:r>
      <w:r>
        <w:rPr>
          <w:rFonts w:ascii="Arial" w:hAnsi="Arial" w:cs="Arial"/>
          <w:color w:val="3C3C3C"/>
          <w:sz w:val="23"/>
          <w:szCs w:val="23"/>
          <w:bdr w:val="none" w:sz="0" w:space="0" w:color="auto" w:frame="1"/>
        </w:rPr>
        <w:t xml:space="preserve"> </w:t>
      </w:r>
      <w:r w:rsidRPr="005A30B4">
        <w:rPr>
          <w:rFonts w:ascii="Arial" w:hAnsi="Arial" w:cs="Arial"/>
          <w:color w:val="3C3C3C"/>
          <w:sz w:val="23"/>
          <w:szCs w:val="23"/>
          <w:bdr w:val="none" w:sz="0" w:space="0" w:color="auto" w:frame="1"/>
        </w:rPr>
        <w:t>A few St. Croix leaders arranged to send the talented teenager to New York, where he could get the education he deserved. Once in America, Hamilton never looked back.</w:t>
      </w:r>
    </w:p>
    <w:p w:rsidR="005A30B4" w:rsidRPr="005A30B4" w:rsidRDefault="005A30B4" w:rsidP="005A30B4">
      <w:pPr>
        <w:textAlignment w:val="baseline"/>
        <w:rPr>
          <w:rFonts w:ascii="Arial" w:hAnsi="Arial" w:cs="Arial"/>
          <w:color w:val="3C3C3C"/>
          <w:sz w:val="23"/>
          <w:szCs w:val="23"/>
        </w:rPr>
      </w:pPr>
      <w:r w:rsidRPr="005A30B4">
        <w:rPr>
          <w:rFonts w:ascii="Arial" w:hAnsi="Arial" w:cs="Arial"/>
          <w:color w:val="3C3C3C"/>
          <w:sz w:val="23"/>
          <w:szCs w:val="23"/>
          <w:bdr w:val="none" w:sz="0" w:space="0" w:color="auto" w:frame="1"/>
        </w:rPr>
        <w:t>Hamilton’s blue eyes were said to turn black when he was angry. But most of the time they sparkled with intelligence and energy.</w:t>
      </w:r>
      <w:r w:rsidRPr="005A30B4">
        <w:rPr>
          <w:rFonts w:ascii="Arial" w:hAnsi="Arial" w:cs="Arial"/>
          <w:color w:val="3C3C3C"/>
          <w:sz w:val="23"/>
          <w:szCs w:val="23"/>
        </w:rPr>
        <w:t> </w:t>
      </w:r>
      <w:r w:rsidRPr="005A30B4">
        <w:rPr>
          <w:rFonts w:ascii="Arial" w:hAnsi="Arial" w:cs="Arial"/>
          <w:color w:val="3C3C3C"/>
          <w:sz w:val="23"/>
          <w:szCs w:val="23"/>
          <w:bdr w:val="none" w:sz="0" w:space="0" w:color="auto" w:frame="1"/>
        </w:rPr>
        <w:t>With no money or family connections to help him rise in the world, he made his way on ability, ambition, and charm.</w:t>
      </w:r>
    </w:p>
    <w:p w:rsidR="005A30B4" w:rsidRPr="005A30B4" w:rsidRDefault="005A30B4" w:rsidP="005A30B4">
      <w:pPr>
        <w:textAlignment w:val="baseline"/>
        <w:rPr>
          <w:rFonts w:ascii="Arial" w:hAnsi="Arial" w:cs="Arial"/>
          <w:color w:val="3C3C3C"/>
          <w:sz w:val="23"/>
          <w:szCs w:val="23"/>
        </w:rPr>
      </w:pPr>
      <w:r w:rsidRPr="005A30B4">
        <w:rPr>
          <w:rFonts w:ascii="Arial" w:hAnsi="Arial" w:cs="Arial"/>
          <w:color w:val="3C3C3C"/>
          <w:sz w:val="23"/>
          <w:szCs w:val="23"/>
          <w:bdr w:val="none" w:sz="0" w:space="0" w:color="auto" w:frame="1"/>
        </w:rPr>
        <w:t>George Washington spotted Hamilton’s talents early in the American Revolution.</w:t>
      </w:r>
      <w:r>
        <w:rPr>
          <w:rFonts w:ascii="Arial" w:hAnsi="Arial" w:cs="Arial"/>
          <w:color w:val="3C3C3C"/>
          <w:sz w:val="23"/>
          <w:szCs w:val="23"/>
          <w:bdr w:val="none" w:sz="0" w:space="0" w:color="auto" w:frame="1"/>
        </w:rPr>
        <w:t xml:space="preserve"> </w:t>
      </w:r>
      <w:r w:rsidRPr="005A30B4">
        <w:rPr>
          <w:rFonts w:ascii="Arial" w:hAnsi="Arial" w:cs="Arial"/>
          <w:color w:val="3C3C3C"/>
          <w:sz w:val="23"/>
          <w:szCs w:val="23"/>
          <w:bdr w:val="none" w:sz="0" w:space="0" w:color="auto" w:frame="1"/>
        </w:rPr>
        <w:t xml:space="preserve">Washington made the young man his </w:t>
      </w:r>
      <w:proofErr w:type="spellStart"/>
      <w:r w:rsidRPr="005A30B4">
        <w:rPr>
          <w:rFonts w:ascii="Arial" w:hAnsi="Arial" w:cs="Arial"/>
          <w:color w:val="3C3C3C"/>
          <w:sz w:val="23"/>
          <w:szCs w:val="23"/>
          <w:bdr w:val="none" w:sz="0" w:space="0" w:color="auto" w:frame="1"/>
        </w:rPr>
        <w:t>aidede</w:t>
      </w:r>
      <w:proofErr w:type="spellEnd"/>
      <w:r w:rsidRPr="005A30B4">
        <w:rPr>
          <w:rFonts w:ascii="Arial" w:hAnsi="Arial" w:cs="Arial"/>
          <w:color w:val="3C3C3C"/>
          <w:sz w:val="23"/>
          <w:szCs w:val="23"/>
          <w:bdr w:val="none" w:sz="0" w:space="0" w:color="auto" w:frame="1"/>
        </w:rPr>
        <w:t>-camp, or personal assistant. Near the end of the war, Hamilton improved his fortunes by marrying Elizabeth Schuyler, who came from one of New York’s richest and most powerful families. With her family’s political backing, Hamilton was elected to represent New York in Congress after the war. Later, he served as a delegate from New York to the Constitutional Convention.</w:t>
      </w:r>
    </w:p>
    <w:p w:rsidR="005A30B4" w:rsidRPr="005A30B4" w:rsidRDefault="005A30B4" w:rsidP="005A30B4">
      <w:pPr>
        <w:textAlignment w:val="baseline"/>
        <w:rPr>
          <w:rFonts w:ascii="Arial" w:hAnsi="Arial" w:cs="Arial"/>
          <w:color w:val="3C3C3C"/>
          <w:sz w:val="23"/>
          <w:szCs w:val="23"/>
        </w:rPr>
      </w:pPr>
      <w:r w:rsidRPr="005A30B4">
        <w:rPr>
          <w:rFonts w:ascii="Arial" w:hAnsi="Arial" w:cs="Arial"/>
          <w:b/>
          <w:bCs/>
          <w:color w:val="3C3C3C"/>
          <w:sz w:val="23"/>
          <w:szCs w:val="23"/>
          <w:bdr w:val="none" w:sz="0" w:space="0" w:color="auto" w:frame="1"/>
        </w:rPr>
        <w:t>View of Human Nature</w:t>
      </w:r>
      <w:r w:rsidRPr="005A30B4">
        <w:rPr>
          <w:rFonts w:ascii="Arial" w:hAnsi="Arial" w:cs="Arial"/>
          <w:color w:val="3C3C3C"/>
          <w:sz w:val="23"/>
          <w:szCs w:val="23"/>
          <w:bdr w:val="none" w:sz="0" w:space="0" w:color="auto" w:frame="1"/>
        </w:rPr>
        <w:t> Hamilton’s view of human nature was shaped by his wartime experiences. All too often, he had seen people put their own interests and desire for personal profit above the cause of patriotism and the needs of the country. Citing essayist David Hume, he wrote, “</w:t>
      </w:r>
      <w:r w:rsidRPr="005A30B4">
        <w:rPr>
          <w:rFonts w:ascii="Arial" w:hAnsi="Arial" w:cs="Arial"/>
          <w:i/>
          <w:iCs/>
          <w:color w:val="3C3C3C"/>
          <w:sz w:val="23"/>
          <w:szCs w:val="23"/>
          <w:bdr w:val="none" w:sz="0" w:space="0" w:color="auto" w:frame="1"/>
        </w:rPr>
        <w:t>Every man</w:t>
      </w:r>
      <w:r w:rsidRPr="005A30B4">
        <w:rPr>
          <w:rFonts w:ascii="Arial" w:hAnsi="Arial" w:cs="Arial"/>
          <w:color w:val="3C3C3C"/>
          <w:sz w:val="23"/>
          <w:szCs w:val="23"/>
          <w:bdr w:val="none" w:sz="0" w:space="0" w:color="auto" w:frame="1"/>
        </w:rPr>
        <w:t> ought to be supposed a </w:t>
      </w:r>
      <w:r w:rsidRPr="005A30B4">
        <w:rPr>
          <w:rFonts w:ascii="Arial" w:hAnsi="Arial" w:cs="Arial"/>
          <w:i/>
          <w:iCs/>
          <w:color w:val="3C3C3C"/>
          <w:sz w:val="23"/>
          <w:szCs w:val="23"/>
          <w:bdr w:val="none" w:sz="0" w:space="0" w:color="auto" w:frame="1"/>
        </w:rPr>
        <w:t>knave</w:t>
      </w:r>
      <w:r w:rsidRPr="005A30B4">
        <w:rPr>
          <w:rFonts w:ascii="Arial" w:hAnsi="Arial" w:cs="Arial"/>
          <w:color w:val="3C3C3C"/>
          <w:sz w:val="23"/>
          <w:szCs w:val="23"/>
          <w:bdr w:val="none" w:sz="0" w:space="0" w:color="auto" w:frame="1"/>
        </w:rPr>
        <w:t> [scoundrel] and to have no other end [goal] in all his actions, but </w:t>
      </w:r>
      <w:r w:rsidRPr="005A30B4">
        <w:rPr>
          <w:rFonts w:ascii="Arial" w:hAnsi="Arial" w:cs="Arial"/>
          <w:i/>
          <w:iCs/>
          <w:color w:val="3C3C3C"/>
          <w:sz w:val="23"/>
          <w:szCs w:val="23"/>
          <w:bdr w:val="none" w:sz="0" w:space="0" w:color="auto" w:frame="1"/>
        </w:rPr>
        <w:t>private interest</w:t>
      </w:r>
      <w:r w:rsidRPr="005A30B4">
        <w:rPr>
          <w:rFonts w:ascii="Arial" w:hAnsi="Arial" w:cs="Arial"/>
          <w:color w:val="3C3C3C"/>
          <w:sz w:val="23"/>
          <w:szCs w:val="23"/>
          <w:bdr w:val="none" w:sz="0" w:space="0" w:color="auto" w:frame="1"/>
        </w:rPr>
        <w:t>.”</w:t>
      </w:r>
    </w:p>
    <w:p w:rsidR="005A30B4" w:rsidRPr="005A30B4" w:rsidRDefault="005A30B4" w:rsidP="005A30B4">
      <w:pPr>
        <w:textAlignment w:val="baseline"/>
        <w:rPr>
          <w:rFonts w:ascii="Arial" w:hAnsi="Arial" w:cs="Arial"/>
          <w:color w:val="3C3C3C"/>
          <w:sz w:val="23"/>
          <w:szCs w:val="23"/>
        </w:rPr>
      </w:pPr>
      <w:r w:rsidRPr="005A30B4">
        <w:rPr>
          <w:rFonts w:ascii="Arial" w:hAnsi="Arial" w:cs="Arial"/>
          <w:color w:val="3C3C3C"/>
          <w:sz w:val="23"/>
          <w:szCs w:val="23"/>
          <w:bdr w:val="none" w:sz="0" w:space="0" w:color="auto" w:frame="1"/>
        </w:rPr>
        <w:t>Most Federalists shared Hamilton’s view that people were basically selfish and out for themselves. For this reason, they distrusted any system of government that gave too much power to “the mob,” or the common people. Such a system, said Hamilton, could only lead to “error, confusion, and instability.”</w:t>
      </w:r>
    </w:p>
    <w:p w:rsidR="005A30B4" w:rsidRPr="005A30B4" w:rsidRDefault="005A30B4" w:rsidP="005A30B4">
      <w:pPr>
        <w:textAlignment w:val="baseline"/>
        <w:rPr>
          <w:rFonts w:ascii="Arial" w:hAnsi="Arial" w:cs="Arial"/>
          <w:color w:val="3C3C3C"/>
          <w:sz w:val="23"/>
          <w:szCs w:val="23"/>
        </w:rPr>
      </w:pPr>
      <w:r w:rsidRPr="005A30B4">
        <w:rPr>
          <w:rFonts w:ascii="Arial" w:hAnsi="Arial" w:cs="Arial"/>
          <w:b/>
          <w:bCs/>
          <w:color w:val="3C3C3C"/>
          <w:sz w:val="23"/>
          <w:szCs w:val="23"/>
          <w:bdr w:val="none" w:sz="0" w:space="0" w:color="auto" w:frame="1"/>
        </w:rPr>
        <w:t>Views on Government</w:t>
      </w:r>
      <w:r w:rsidRPr="005A30B4">
        <w:rPr>
          <w:rFonts w:ascii="Arial" w:hAnsi="Arial" w:cs="Arial"/>
          <w:color w:val="3C3C3C"/>
          <w:sz w:val="23"/>
          <w:szCs w:val="23"/>
        </w:rPr>
        <w:t> </w:t>
      </w:r>
      <w:r w:rsidRPr="005A30B4">
        <w:rPr>
          <w:rFonts w:ascii="Arial" w:hAnsi="Arial" w:cs="Arial"/>
          <w:color w:val="3C3C3C"/>
          <w:sz w:val="23"/>
          <w:szCs w:val="23"/>
          <w:bdr w:val="none" w:sz="0" w:space="0" w:color="auto" w:frame="1"/>
        </w:rPr>
        <w:t>Federalists believed that “the best people” —educated, wealthy, public-spirited men like themselves—should run the country. Such people, they believed, had the time, education, and background to run the country wisely. They could also be trusted to make decisions for the general good, not just for themselves. “Those who own the country,” said Federalist John Jay bluntly, “ought to govern it.”</w:t>
      </w:r>
    </w:p>
    <w:p w:rsidR="005A30B4" w:rsidRPr="005A30B4" w:rsidRDefault="005A30B4" w:rsidP="005A30B4">
      <w:pPr>
        <w:textAlignment w:val="baseline"/>
        <w:rPr>
          <w:rFonts w:ascii="Arial" w:hAnsi="Arial" w:cs="Arial"/>
          <w:color w:val="3C3C3C"/>
          <w:sz w:val="23"/>
          <w:szCs w:val="23"/>
        </w:rPr>
      </w:pPr>
      <w:r w:rsidRPr="005A30B4">
        <w:rPr>
          <w:rFonts w:ascii="Arial" w:hAnsi="Arial" w:cs="Arial"/>
          <w:color w:val="3C3C3C"/>
          <w:sz w:val="23"/>
          <w:szCs w:val="23"/>
          <w:bdr w:val="none" w:sz="0" w:space="0" w:color="auto" w:frame="1"/>
        </w:rPr>
        <w:t>Federalists favored a strong national government. They hoped to use the new government’s powers under the Constitution to unite the quarreling states and keep order among the people. In their view, the rights of states were not nearly as important as national power and unity.</w:t>
      </w:r>
    </w:p>
    <w:p w:rsidR="005A30B4" w:rsidRPr="005A30B4" w:rsidRDefault="005A30B4" w:rsidP="005A30B4">
      <w:pPr>
        <w:textAlignment w:val="baseline"/>
        <w:rPr>
          <w:rFonts w:ascii="Arial" w:hAnsi="Arial" w:cs="Arial"/>
          <w:color w:val="3C3C3C"/>
          <w:sz w:val="23"/>
          <w:szCs w:val="23"/>
        </w:rPr>
      </w:pPr>
      <w:r w:rsidRPr="005A30B4">
        <w:rPr>
          <w:rFonts w:ascii="Arial" w:hAnsi="Arial" w:cs="Arial"/>
          <w:color w:val="3C3C3C"/>
          <w:sz w:val="23"/>
          <w:szCs w:val="23"/>
          <w:bdr w:val="none" w:sz="0" w:space="0" w:color="auto" w:frame="1"/>
        </w:rPr>
        <w:t>Hamilton agreed. Having grown up in the Caribbean, Hamilton had no deep loyalty to any state. His country was not New York, but the United States of America. He hoped to see his adopted country become a great and powerful nation.</w:t>
      </w:r>
    </w:p>
    <w:p w:rsidR="005A30B4" w:rsidRPr="005A30B4" w:rsidRDefault="005A30B4" w:rsidP="005A30B4">
      <w:pPr>
        <w:textAlignment w:val="baseline"/>
        <w:rPr>
          <w:rFonts w:ascii="Arial" w:hAnsi="Arial" w:cs="Arial"/>
          <w:color w:val="3C3C3C"/>
          <w:sz w:val="23"/>
          <w:szCs w:val="23"/>
        </w:rPr>
      </w:pPr>
      <w:r>
        <w:rPr>
          <w:rFonts w:ascii="Arial" w:eastAsia="Times New Roman" w:hAnsi="Arial" w:cs="Arial"/>
          <w:noProof/>
          <w:color w:val="3C3C3C"/>
          <w:sz w:val="23"/>
          <w:szCs w:val="23"/>
        </w:rPr>
        <w:drawing>
          <wp:anchor distT="0" distB="0" distL="114300" distR="114300" simplePos="0" relativeHeight="251659264" behindDoc="0" locked="0" layoutInCell="1" allowOverlap="1" wp14:anchorId="3DA0612A" wp14:editId="4CBC53C9">
            <wp:simplePos x="0" y="0"/>
            <wp:positionH relativeFrom="column">
              <wp:posOffset>4664710</wp:posOffset>
            </wp:positionH>
            <wp:positionV relativeFrom="paragraph">
              <wp:posOffset>-152400</wp:posOffset>
            </wp:positionV>
            <wp:extent cx="2459355" cy="1740535"/>
            <wp:effectExtent l="0" t="0" r="4445" b="12065"/>
            <wp:wrapTight wrapText="bothSides">
              <wp:wrapPolygon edited="0">
                <wp:start x="0" y="0"/>
                <wp:lineTo x="0" y="21435"/>
                <wp:lineTo x="21416" y="21435"/>
                <wp:lineTo x="21416" y="0"/>
                <wp:lineTo x="0" y="0"/>
              </wp:wrapPolygon>
            </wp:wrapTight>
            <wp:docPr id="2" name="Picture 2" descr="http://s3.amazonaws.com/plato_production/system/images/8195/medium/US_SE_11_4_8P.jpg?134861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plato_production/system/images/8195/medium/US_SE_11_4_8P.jpg?13486136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355" cy="174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0B4">
        <w:rPr>
          <w:rFonts w:ascii="Arial" w:hAnsi="Arial" w:cs="Arial"/>
          <w:b/>
          <w:bCs/>
          <w:color w:val="3C3C3C"/>
          <w:sz w:val="23"/>
          <w:szCs w:val="23"/>
          <w:bdr w:val="none" w:sz="0" w:space="0" w:color="auto" w:frame="1"/>
        </w:rPr>
        <w:t>Views on the Economy</w:t>
      </w:r>
      <w:r w:rsidRPr="005A30B4">
        <w:rPr>
          <w:rFonts w:ascii="Arial" w:hAnsi="Arial" w:cs="Arial"/>
          <w:color w:val="3C3C3C"/>
          <w:sz w:val="23"/>
          <w:szCs w:val="23"/>
          <w:bdr w:val="none" w:sz="0" w:space="0" w:color="auto" w:frame="1"/>
        </w:rPr>
        <w:t> Hamilton’s dream of national greatness depended on the United States developing a strong economy. In 1790, the nation’s economy was still based mainly on agriculture.</w:t>
      </w:r>
      <w:r w:rsidRPr="005A30B4">
        <w:rPr>
          <w:rFonts w:ascii="Arial" w:hAnsi="Arial" w:cs="Arial"/>
          <w:color w:val="3C3C3C"/>
          <w:sz w:val="23"/>
          <w:szCs w:val="23"/>
        </w:rPr>
        <w:t> </w:t>
      </w:r>
      <w:r w:rsidRPr="005A30B4">
        <w:rPr>
          <w:rFonts w:ascii="Arial" w:hAnsi="Arial" w:cs="Arial"/>
          <w:color w:val="3C3C3C"/>
          <w:sz w:val="23"/>
          <w:szCs w:val="23"/>
          <w:bdr w:val="none" w:sz="0" w:space="0" w:color="auto" w:frame="1"/>
        </w:rPr>
        <w:t>Hamilton wanted to expand the economy and increase the nation’s wealth by using the power of the federal government to promote business, manufacturing, and trade.</w:t>
      </w:r>
    </w:p>
    <w:p w:rsidR="005A30B4" w:rsidRPr="005A30B4" w:rsidRDefault="005A30B4" w:rsidP="005A30B4">
      <w:pPr>
        <w:textAlignment w:val="baseline"/>
        <w:rPr>
          <w:rFonts w:ascii="Arial" w:hAnsi="Arial" w:cs="Arial"/>
          <w:color w:val="3C3C3C"/>
          <w:sz w:val="23"/>
          <w:szCs w:val="23"/>
        </w:rPr>
      </w:pPr>
      <w:r w:rsidRPr="005A30B4">
        <w:rPr>
          <w:rFonts w:ascii="Arial" w:hAnsi="Arial" w:cs="Arial"/>
          <w:color w:val="3C3C3C"/>
          <w:sz w:val="23"/>
          <w:szCs w:val="23"/>
          <w:bdr w:val="none" w:sz="0" w:space="0" w:color="auto" w:frame="1"/>
        </w:rPr>
        <w:t>Before this could happen, the new nation needed to begin paying off the huge debts that Congress and the states had </w:t>
      </w:r>
      <w:r w:rsidRPr="005A30B4">
        <w:rPr>
          <w:rFonts w:ascii="Arial" w:hAnsi="Arial" w:cs="Arial"/>
          <w:b/>
          <w:bCs/>
          <w:color w:val="005BA4"/>
          <w:sz w:val="23"/>
          <w:szCs w:val="23"/>
          <w:u w:val="single"/>
          <w:bdr w:val="none" w:sz="0" w:space="0" w:color="auto" w:frame="1"/>
        </w:rPr>
        <w:t>accumulated</w:t>
      </w:r>
      <w:r w:rsidRPr="005A30B4">
        <w:rPr>
          <w:rFonts w:ascii="Arial" w:hAnsi="Arial" w:cs="Arial"/>
          <w:color w:val="3C3C3C"/>
          <w:sz w:val="23"/>
          <w:szCs w:val="23"/>
          <w:bdr w:val="none" w:sz="0" w:space="0" w:color="auto" w:frame="1"/>
        </w:rPr>
        <w:t> during the American Revolution.</w:t>
      </w:r>
      <w:r w:rsidRPr="005A30B4">
        <w:rPr>
          <w:rFonts w:ascii="Arial" w:hAnsi="Arial" w:cs="Arial"/>
          <w:color w:val="3C3C3C"/>
          <w:sz w:val="23"/>
          <w:szCs w:val="23"/>
        </w:rPr>
        <w:t> </w:t>
      </w:r>
      <w:r w:rsidRPr="005A30B4">
        <w:rPr>
          <w:rFonts w:ascii="Arial" w:hAnsi="Arial" w:cs="Arial"/>
          <w:color w:val="3C3C3C"/>
          <w:sz w:val="23"/>
          <w:szCs w:val="23"/>
          <w:bdr w:val="none" w:sz="0" w:space="0" w:color="auto" w:frame="1"/>
        </w:rPr>
        <w:t>In 1790, Hamilton presented Congress with a plan to pay off all war debts as quickly as possible. If the debts were not promptly paid, he warned, the government would lose respect both at home and abroad.</w:t>
      </w:r>
    </w:p>
    <w:p w:rsidR="005A30B4" w:rsidRPr="005A30B4" w:rsidRDefault="005A30B4" w:rsidP="005A30B4">
      <w:pPr>
        <w:textAlignment w:val="baseline"/>
        <w:rPr>
          <w:rFonts w:ascii="Arial" w:hAnsi="Arial" w:cs="Arial"/>
          <w:color w:val="3C3C3C"/>
          <w:sz w:val="23"/>
          <w:szCs w:val="23"/>
        </w:rPr>
      </w:pPr>
      <w:r w:rsidRPr="005A30B4">
        <w:rPr>
          <w:rFonts w:ascii="Arial" w:hAnsi="Arial" w:cs="Arial"/>
          <w:color w:val="3C3C3C"/>
          <w:sz w:val="23"/>
          <w:szCs w:val="23"/>
          <w:bdr w:val="none" w:sz="0" w:space="0" w:color="auto" w:frame="1"/>
        </w:rPr>
        <w:t>Hamilton’s plan for repaying the debts was opposed by many Americans, especially in the South. Most southern states had already paid their war debts. They saw little reason to help states in the North pay off what they still owed.</w:t>
      </w:r>
    </w:p>
    <w:p w:rsidR="005A30B4" w:rsidRPr="005A30B4" w:rsidRDefault="005A30B4" w:rsidP="005A30B4">
      <w:pPr>
        <w:textAlignment w:val="baseline"/>
        <w:rPr>
          <w:rFonts w:ascii="Arial" w:hAnsi="Arial" w:cs="Arial"/>
          <w:color w:val="3C3C3C"/>
          <w:sz w:val="23"/>
          <w:szCs w:val="23"/>
        </w:rPr>
      </w:pPr>
      <w:r>
        <w:rPr>
          <w:rFonts w:ascii="Arial" w:eastAsia="Times New Roman" w:hAnsi="Arial" w:cs="Arial"/>
          <w:noProof/>
          <w:color w:val="3C3C3C"/>
          <w:sz w:val="23"/>
          <w:szCs w:val="23"/>
        </w:rPr>
        <w:lastRenderedPageBreak/>
        <w:drawing>
          <wp:anchor distT="0" distB="0" distL="114300" distR="114300" simplePos="0" relativeHeight="251660288" behindDoc="0" locked="0" layoutInCell="1" allowOverlap="1" wp14:anchorId="6FE72374" wp14:editId="11480664">
            <wp:simplePos x="0" y="0"/>
            <wp:positionH relativeFrom="column">
              <wp:posOffset>4639310</wp:posOffset>
            </wp:positionH>
            <wp:positionV relativeFrom="paragraph">
              <wp:posOffset>1176655</wp:posOffset>
            </wp:positionV>
            <wp:extent cx="2472055" cy="1902460"/>
            <wp:effectExtent l="0" t="0" r="0" b="2540"/>
            <wp:wrapTight wrapText="bothSides">
              <wp:wrapPolygon edited="0">
                <wp:start x="0" y="0"/>
                <wp:lineTo x="0" y="21340"/>
                <wp:lineTo x="21306" y="21340"/>
                <wp:lineTo x="21306" y="0"/>
                <wp:lineTo x="0" y="0"/>
              </wp:wrapPolygon>
            </wp:wrapTight>
            <wp:docPr id="3" name="Picture 3" descr="http://s3.amazonaws.com/plato_production/system/images/8196/medium/USI_LT_SE11-4_Photo3.jpg?134861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plato_production/system/images/8196/medium/USI_LT_SE11-4_Photo3.jpg?13486136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055" cy="190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0B4">
        <w:rPr>
          <w:rFonts w:ascii="Arial" w:hAnsi="Arial" w:cs="Arial"/>
          <w:color w:val="3C3C3C"/>
          <w:sz w:val="23"/>
          <w:szCs w:val="23"/>
          <w:bdr w:val="none" w:sz="0" w:space="0" w:color="auto" w:frame="1"/>
        </w:rPr>
        <w:t>To save his plan, Hamilton linked it to another issue: the location of the nation’s permanent capital. Both northerners and southerners wanted the capital to be located in their section of the country.</w:t>
      </w:r>
      <w:r w:rsidRPr="005A30B4">
        <w:rPr>
          <w:rFonts w:ascii="Arial" w:hAnsi="Arial" w:cs="Arial"/>
          <w:color w:val="3C3C3C"/>
          <w:sz w:val="23"/>
          <w:szCs w:val="23"/>
        </w:rPr>
        <w:t> </w:t>
      </w:r>
      <w:r w:rsidRPr="005A30B4">
        <w:rPr>
          <w:rFonts w:ascii="Arial" w:hAnsi="Arial" w:cs="Arial"/>
          <w:color w:val="3C3C3C"/>
          <w:sz w:val="23"/>
          <w:szCs w:val="23"/>
          <w:bdr w:val="none" w:sz="0" w:space="0" w:color="auto" w:frame="1"/>
        </w:rPr>
        <w:t>Hamilton promised to support a location in the South if southerners would support his debt plan. The debt plan was passed, and the nation’s new capital—called the District of Columbia—was located in the South, on the Potomac River between Maryland and Virginia.</w:t>
      </w:r>
    </w:p>
    <w:p w:rsidR="005A30B4" w:rsidRPr="005A30B4" w:rsidRDefault="005A30B4" w:rsidP="005A30B4">
      <w:pPr>
        <w:textAlignment w:val="baseline"/>
        <w:rPr>
          <w:rFonts w:ascii="Arial" w:eastAsia="Times New Roman" w:hAnsi="Arial" w:cs="Arial"/>
          <w:color w:val="3C3C3C"/>
          <w:sz w:val="23"/>
          <w:szCs w:val="23"/>
        </w:rPr>
      </w:pPr>
    </w:p>
    <w:p w:rsidR="005A30B4" w:rsidRPr="005A30B4" w:rsidRDefault="005A30B4" w:rsidP="005A30B4">
      <w:pPr>
        <w:textAlignment w:val="baseline"/>
        <w:rPr>
          <w:rFonts w:ascii="Arial" w:hAnsi="Arial" w:cs="Arial"/>
          <w:color w:val="3C3C3C"/>
          <w:sz w:val="23"/>
          <w:szCs w:val="23"/>
        </w:rPr>
      </w:pPr>
      <w:r w:rsidRPr="005A30B4">
        <w:rPr>
          <w:rFonts w:ascii="Arial" w:hAnsi="Arial" w:cs="Arial"/>
          <w:color w:val="3C3C3C"/>
          <w:sz w:val="23"/>
          <w:szCs w:val="23"/>
          <w:bdr w:val="none" w:sz="0" w:space="0" w:color="auto" w:frame="1"/>
        </w:rPr>
        <w:t>Next, Hamilton asked Congress to establish a national bank. Such a bank, Hamilton said, would help the government by collecting taxes and keeping those funds safe.</w:t>
      </w:r>
      <w:r w:rsidRPr="005A30B4">
        <w:rPr>
          <w:rFonts w:ascii="Arial" w:hAnsi="Arial" w:cs="Arial"/>
          <w:color w:val="3C3C3C"/>
          <w:sz w:val="23"/>
          <w:szCs w:val="23"/>
        </w:rPr>
        <w:t> </w:t>
      </w:r>
      <w:r w:rsidRPr="005A30B4">
        <w:rPr>
          <w:rFonts w:ascii="Arial" w:hAnsi="Arial" w:cs="Arial"/>
          <w:color w:val="3C3C3C"/>
          <w:sz w:val="23"/>
          <w:szCs w:val="23"/>
          <w:bdr w:val="none" w:sz="0" w:space="0" w:color="auto" w:frame="1"/>
        </w:rPr>
        <w:t>It would print paper money backed by the government, giving the nation a stable currency. Most important, the bank would make loans to businesspeople to build new factories and ships. As business and trade expanded, Hamilton argued, all Americans would be better off.</w:t>
      </w:r>
    </w:p>
    <w:p w:rsidR="005A30B4" w:rsidRPr="005A30B4" w:rsidRDefault="005A30B4" w:rsidP="005A30B4">
      <w:pPr>
        <w:textAlignment w:val="baseline"/>
        <w:rPr>
          <w:rFonts w:ascii="Arial" w:hAnsi="Arial" w:cs="Arial"/>
          <w:color w:val="3C3C3C"/>
          <w:sz w:val="23"/>
          <w:szCs w:val="23"/>
        </w:rPr>
      </w:pPr>
      <w:r w:rsidRPr="005A30B4">
        <w:rPr>
          <w:rFonts w:ascii="Arial" w:hAnsi="Arial" w:cs="Arial"/>
          <w:color w:val="3C3C3C"/>
          <w:sz w:val="23"/>
          <w:szCs w:val="23"/>
          <w:bdr w:val="none" w:sz="0" w:space="0" w:color="auto" w:frame="1"/>
        </w:rPr>
        <w:t>Once again, Hamilton’s proposal ran into heavy opposition. Where in the Constitution, his opponents asked, was Congress given the power to establish a bank? In their view, Congress could exercise only those powers specifically listed in the Constitution.</w:t>
      </w:r>
    </w:p>
    <w:p w:rsidR="005A30B4" w:rsidRPr="005A30B4" w:rsidRDefault="005A30B4" w:rsidP="005A30B4">
      <w:pPr>
        <w:textAlignment w:val="baseline"/>
        <w:rPr>
          <w:rFonts w:ascii="Arial" w:hAnsi="Arial" w:cs="Arial"/>
          <w:color w:val="3C3C3C"/>
          <w:sz w:val="23"/>
          <w:szCs w:val="23"/>
        </w:rPr>
      </w:pPr>
      <w:r w:rsidRPr="005A30B4">
        <w:rPr>
          <w:rFonts w:ascii="Arial" w:hAnsi="Arial" w:cs="Arial"/>
          <w:color w:val="3C3C3C"/>
          <w:sz w:val="23"/>
          <w:szCs w:val="23"/>
          <w:bdr w:val="none" w:sz="0" w:space="0" w:color="auto" w:frame="1"/>
        </w:rPr>
        <w:t>Hamilton, in contrast, supported a </w:t>
      </w:r>
      <w:r w:rsidRPr="005A30B4">
        <w:rPr>
          <w:rFonts w:ascii="Arial" w:hAnsi="Arial" w:cs="Arial"/>
          <w:b/>
          <w:bCs/>
          <w:color w:val="005BA4"/>
          <w:sz w:val="23"/>
          <w:szCs w:val="23"/>
          <w:u w:val="single"/>
          <w:bdr w:val="none" w:sz="0" w:space="0" w:color="auto" w:frame="1"/>
        </w:rPr>
        <w:t>loose construction</w:t>
      </w:r>
      <w:r w:rsidRPr="005A30B4">
        <w:rPr>
          <w:rFonts w:ascii="Arial" w:hAnsi="Arial" w:cs="Arial"/>
          <w:color w:val="3C3C3C"/>
          <w:sz w:val="23"/>
          <w:szCs w:val="23"/>
          <w:bdr w:val="none" w:sz="0" w:space="0" w:color="auto" w:frame="1"/>
        </w:rPr>
        <w:t>, or broad interpretation, of the Constitution. He pointed out that the elastic clause allowed Congress to “make all laws which shall be necessary and proper” for carrying out its listed powers. Since collecting taxes was one of those powers, Congress could set up a bank to help the government with tax collection.</w:t>
      </w:r>
    </w:p>
    <w:p w:rsidR="005A30B4" w:rsidRPr="005A30B4" w:rsidRDefault="005A30B4" w:rsidP="005A30B4">
      <w:pPr>
        <w:textAlignment w:val="baseline"/>
        <w:rPr>
          <w:rFonts w:ascii="Arial" w:hAnsi="Arial" w:cs="Arial"/>
          <w:color w:val="3C3C3C"/>
          <w:sz w:val="23"/>
          <w:szCs w:val="23"/>
        </w:rPr>
      </w:pPr>
      <w:r w:rsidRPr="005A30B4">
        <w:rPr>
          <w:rFonts w:ascii="Arial" w:hAnsi="Arial" w:cs="Arial"/>
          <w:color w:val="3C3C3C"/>
          <w:sz w:val="23"/>
          <w:szCs w:val="23"/>
          <w:bdr w:val="none" w:sz="0" w:space="0" w:color="auto" w:frame="1"/>
        </w:rPr>
        <w:t>After much debate, Hamilton was able get his bank approved by Congress. Once established, in 1791, the Bank of the United States helped the nation’s economy grow and prosper.</w:t>
      </w:r>
    </w:p>
    <w:p w:rsidR="005A30B4" w:rsidRPr="005A30B4" w:rsidRDefault="005A30B4" w:rsidP="005A30B4">
      <w:pPr>
        <w:textAlignment w:val="baseline"/>
        <w:rPr>
          <w:rFonts w:ascii="Arial" w:hAnsi="Arial" w:cs="Arial"/>
          <w:color w:val="3C3C3C"/>
          <w:sz w:val="23"/>
          <w:szCs w:val="23"/>
        </w:rPr>
      </w:pPr>
      <w:r w:rsidRPr="005A30B4">
        <w:rPr>
          <w:rFonts w:ascii="Arial" w:hAnsi="Arial" w:cs="Arial"/>
          <w:b/>
          <w:bCs/>
          <w:color w:val="3C3C3C"/>
          <w:sz w:val="23"/>
          <w:szCs w:val="23"/>
          <w:bdr w:val="none" w:sz="0" w:space="0" w:color="auto" w:frame="1"/>
        </w:rPr>
        <w:t>Views on Great Britain and France</w:t>
      </w:r>
      <w:r w:rsidRPr="005A30B4">
        <w:rPr>
          <w:rFonts w:ascii="Arial" w:hAnsi="Arial" w:cs="Arial"/>
          <w:color w:val="3C3C3C"/>
          <w:sz w:val="23"/>
          <w:szCs w:val="23"/>
          <w:bdr w:val="none" w:sz="0" w:space="0" w:color="auto" w:frame="1"/>
        </w:rPr>
        <w:t xml:space="preserve"> When the French Revolution </w:t>
      </w:r>
      <w:proofErr w:type="gramStart"/>
      <w:r w:rsidRPr="005A30B4">
        <w:rPr>
          <w:rFonts w:ascii="Arial" w:hAnsi="Arial" w:cs="Arial"/>
          <w:color w:val="3C3C3C"/>
          <w:sz w:val="23"/>
          <w:szCs w:val="23"/>
          <w:bdr w:val="none" w:sz="0" w:space="0" w:color="auto" w:frame="1"/>
        </w:rPr>
        <w:t>began,</w:t>
      </w:r>
      <w:proofErr w:type="gramEnd"/>
      <w:r w:rsidRPr="005A30B4">
        <w:rPr>
          <w:rFonts w:ascii="Arial" w:hAnsi="Arial" w:cs="Arial"/>
          <w:color w:val="3C3C3C"/>
          <w:sz w:val="23"/>
          <w:szCs w:val="23"/>
          <w:bdr w:val="none" w:sz="0" w:space="0" w:color="auto" w:frame="1"/>
        </w:rPr>
        <w:t xml:space="preserve"> Hamilton hoped that it would lead to the “establishment of free and good government.” But as he watched it lead instead to chaos and bloodshed, his enthusiasm for the revolution cooled.</w:t>
      </w:r>
    </w:p>
    <w:p w:rsidR="005A30B4" w:rsidRPr="005A30B4" w:rsidRDefault="005A30B4" w:rsidP="005A30B4">
      <w:pPr>
        <w:textAlignment w:val="baseline"/>
        <w:rPr>
          <w:rFonts w:ascii="Arial" w:hAnsi="Arial" w:cs="Arial"/>
          <w:color w:val="3C3C3C"/>
          <w:sz w:val="23"/>
          <w:szCs w:val="23"/>
        </w:rPr>
      </w:pPr>
      <w:r w:rsidRPr="005A30B4">
        <w:rPr>
          <w:rFonts w:ascii="Arial" w:hAnsi="Arial" w:cs="Arial"/>
          <w:color w:val="3C3C3C"/>
          <w:sz w:val="23"/>
          <w:szCs w:val="23"/>
          <w:bdr w:val="none" w:sz="0" w:space="0" w:color="auto" w:frame="1"/>
        </w:rPr>
        <w:t>When war broke out between France and England in 1793, most Federalists sided with Great Britain. Some were merchants and shippers whose business depended on trade with America’s former enemy. Others simply felt more comfortable supporting orderly Great Britain against revolutionary France.</w:t>
      </w:r>
    </w:p>
    <w:p w:rsidR="005A30B4" w:rsidRPr="005A30B4" w:rsidRDefault="005A30B4" w:rsidP="005A30B4">
      <w:pPr>
        <w:textAlignment w:val="baseline"/>
        <w:rPr>
          <w:rFonts w:ascii="Arial" w:hAnsi="Arial" w:cs="Arial"/>
          <w:color w:val="3C3C3C"/>
          <w:sz w:val="23"/>
          <w:szCs w:val="23"/>
        </w:rPr>
      </w:pPr>
      <w:r w:rsidRPr="005A30B4">
        <w:rPr>
          <w:rFonts w:ascii="Arial" w:hAnsi="Arial" w:cs="Arial"/>
          <w:color w:val="3C3C3C"/>
          <w:sz w:val="23"/>
          <w:szCs w:val="23"/>
          <w:bdr w:val="none" w:sz="0" w:space="0" w:color="auto" w:frame="1"/>
        </w:rPr>
        <w:t>Hamilton favored Great Britain for yet another reason. Great Britain was all that he hoped the United States would become one day: a powerful and respected nation that could defend itself against any enemy.</w:t>
      </w:r>
    </w:p>
    <w:p w:rsidR="004B0044" w:rsidRDefault="004B0044" w:rsidP="005A30B4"/>
    <w:p w:rsidR="005A30B4" w:rsidRDefault="005A30B4" w:rsidP="005A30B4">
      <w:pPr>
        <w:pStyle w:val="Heading2"/>
        <w:spacing w:before="0" w:beforeAutospacing="0" w:after="0" w:afterAutospacing="0"/>
        <w:textAlignment w:val="baseline"/>
        <w:rPr>
          <w:rFonts w:eastAsia="Times New Roman" w:cs="Times New Roman"/>
          <w:color w:val="D2232A"/>
          <w:sz w:val="25"/>
          <w:szCs w:val="25"/>
        </w:rPr>
      </w:pPr>
      <w:r>
        <w:rPr>
          <w:rFonts w:eastAsia="Times New Roman" w:cs="Times New Roman"/>
          <w:color w:val="D2232A"/>
          <w:sz w:val="25"/>
          <w:szCs w:val="25"/>
        </w:rPr>
        <w:t>Section 5 - Thomas Jefferson and the Republican Party</w:t>
      </w:r>
    </w:p>
    <w:p w:rsidR="005A30B4" w:rsidRDefault="005A30B4" w:rsidP="005A30B4">
      <w:pPr>
        <w:pStyle w:val="NormalWeb"/>
        <w:spacing w:before="0" w:beforeAutospacing="0" w:after="0" w:afterAutospacing="0"/>
        <w:textAlignment w:val="baseline"/>
        <w:rPr>
          <w:sz w:val="23"/>
          <w:szCs w:val="23"/>
        </w:rPr>
      </w:pPr>
      <w:r>
        <w:rPr>
          <w:sz w:val="23"/>
          <w:szCs w:val="23"/>
          <w:bdr w:val="none" w:sz="0" w:space="0" w:color="auto" w:frame="1"/>
        </w:rPr>
        <w:t>Alexander Hamilton’s success in getting his plans through Congress alarmed Thomas Jefferson and his fellow Republicans.</w:t>
      </w:r>
      <w:r>
        <w:rPr>
          <w:rStyle w:val="apple-converted-space"/>
          <w:sz w:val="23"/>
          <w:szCs w:val="23"/>
          <w:bdr w:val="none" w:sz="0" w:space="0" w:color="auto" w:frame="1"/>
        </w:rPr>
        <w:t> </w:t>
      </w:r>
      <w:r>
        <w:rPr>
          <w:sz w:val="23"/>
          <w:szCs w:val="23"/>
          <w:bdr w:val="none" w:sz="0" w:space="0" w:color="auto" w:frame="1"/>
        </w:rPr>
        <w:t>In Jefferson’s view, almost everything Hamilton did in the name of putting the United States on the path to greatness was instead a step down the road to ruin.</w:t>
      </w:r>
      <w:r>
        <w:rPr>
          <w:rStyle w:val="apple-converted-space"/>
          <w:sz w:val="23"/>
          <w:szCs w:val="23"/>
          <w:bdr w:val="none" w:sz="0" w:space="0" w:color="auto" w:frame="1"/>
        </w:rPr>
        <w:t> </w:t>
      </w:r>
      <w:r>
        <w:rPr>
          <w:sz w:val="23"/>
          <w:szCs w:val="23"/>
          <w:bdr w:val="none" w:sz="0" w:space="0" w:color="auto" w:frame="1"/>
        </w:rPr>
        <w:t>The two men held very different views on almost everything.</w:t>
      </w:r>
    </w:p>
    <w:p w:rsidR="005A30B4" w:rsidRDefault="005A30B4" w:rsidP="005A30B4">
      <w:pPr>
        <w:pStyle w:val="NormalWeb"/>
        <w:spacing w:before="0" w:beforeAutospacing="0" w:after="0" w:afterAutospacing="0"/>
        <w:textAlignment w:val="baseline"/>
        <w:rPr>
          <w:sz w:val="23"/>
          <w:szCs w:val="23"/>
        </w:rPr>
      </w:pPr>
      <w:r>
        <w:rPr>
          <w:rStyle w:val="Strong"/>
          <w:sz w:val="23"/>
          <w:szCs w:val="23"/>
          <w:bdr w:val="none" w:sz="0" w:space="0" w:color="auto" w:frame="1"/>
        </w:rPr>
        <w:t>Personal Background</w:t>
      </w:r>
      <w:r>
        <w:rPr>
          <w:rStyle w:val="apple-converted-space"/>
          <w:sz w:val="23"/>
          <w:szCs w:val="23"/>
        </w:rPr>
        <w:t> </w:t>
      </w:r>
      <w:r>
        <w:rPr>
          <w:rStyle w:val="mainideas"/>
          <w:sz w:val="23"/>
          <w:szCs w:val="23"/>
          <w:bdr w:val="none" w:sz="0" w:space="0" w:color="auto" w:frame="1"/>
        </w:rPr>
        <w:t>Jefferson was born in Virginia to an old and respected family.</w:t>
      </w:r>
      <w:r>
        <w:rPr>
          <w:rStyle w:val="apple-converted-space"/>
          <w:sz w:val="23"/>
          <w:szCs w:val="23"/>
          <w:bdr w:val="none" w:sz="0" w:space="0" w:color="auto" w:frame="1"/>
        </w:rPr>
        <w:t> </w:t>
      </w:r>
      <w:r>
        <w:rPr>
          <w:sz w:val="23"/>
          <w:szCs w:val="23"/>
          <w:bdr w:val="none" w:sz="0" w:space="0" w:color="auto" w:frame="1"/>
        </w:rPr>
        <w:t>One of ten children, he was gifted with many talents.</w:t>
      </w:r>
      <w:r>
        <w:rPr>
          <w:rStyle w:val="apple-converted-space"/>
          <w:sz w:val="23"/>
          <w:szCs w:val="23"/>
          <w:bdr w:val="none" w:sz="0" w:space="0" w:color="auto" w:frame="1"/>
        </w:rPr>
        <w:t> </w:t>
      </w:r>
      <w:r>
        <w:rPr>
          <w:sz w:val="23"/>
          <w:szCs w:val="23"/>
          <w:bdr w:val="none" w:sz="0" w:space="0" w:color="auto" w:frame="1"/>
        </w:rPr>
        <w:t>As a boy, he learned to ride, hunt, sing, dance, and play the violin.</w:t>
      </w:r>
      <w:r>
        <w:rPr>
          <w:rStyle w:val="apple-converted-space"/>
          <w:sz w:val="23"/>
          <w:szCs w:val="23"/>
          <w:bdr w:val="none" w:sz="0" w:space="0" w:color="auto" w:frame="1"/>
        </w:rPr>
        <w:t> </w:t>
      </w:r>
      <w:r>
        <w:rPr>
          <w:sz w:val="23"/>
          <w:szCs w:val="23"/>
          <w:bdr w:val="none" w:sz="0" w:space="0" w:color="auto" w:frame="1"/>
        </w:rPr>
        <w:t>Later, he carried a violin with him in all his travels.</w:t>
      </w:r>
    </w:p>
    <w:p w:rsidR="005A30B4" w:rsidRDefault="005A30B4" w:rsidP="005A30B4">
      <w:pPr>
        <w:textAlignment w:val="baseline"/>
        <w:rPr>
          <w:rFonts w:eastAsia="Times New Roman" w:cs="Times New Roman"/>
          <w:color w:val="000000"/>
          <w:sz w:val="6"/>
          <w:szCs w:val="6"/>
        </w:rPr>
      </w:pPr>
      <w:r>
        <w:rPr>
          <w:rFonts w:eastAsia="Times New Roman" w:cs="Times New Roman"/>
          <w:noProof/>
          <w:sz w:val="23"/>
          <w:szCs w:val="23"/>
        </w:rPr>
        <w:drawing>
          <wp:anchor distT="0" distB="0" distL="114300" distR="114300" simplePos="0" relativeHeight="251663360" behindDoc="0" locked="0" layoutInCell="1" allowOverlap="1" wp14:anchorId="1329D783" wp14:editId="473D845F">
            <wp:simplePos x="0" y="0"/>
            <wp:positionH relativeFrom="column">
              <wp:posOffset>0</wp:posOffset>
            </wp:positionH>
            <wp:positionV relativeFrom="paragraph">
              <wp:posOffset>0</wp:posOffset>
            </wp:positionV>
            <wp:extent cx="1413510" cy="2007870"/>
            <wp:effectExtent l="0" t="0" r="8890" b="0"/>
            <wp:wrapTight wrapText="bothSides">
              <wp:wrapPolygon edited="0">
                <wp:start x="0" y="0"/>
                <wp:lineTo x="0" y="21313"/>
                <wp:lineTo x="21348" y="21313"/>
                <wp:lineTo x="21348" y="0"/>
                <wp:lineTo x="0" y="0"/>
              </wp:wrapPolygon>
            </wp:wrapTight>
            <wp:docPr id="7" name="Picture 7" descr="http://s3.amazonaws.com/plato_production/system/images/8197/small/US_SE_11_5_10P.jpg?134861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plato_production/system/images/8197/small/US_SE_11_5_10P.jpg?13486140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510" cy="200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0B4" w:rsidRDefault="005A30B4" w:rsidP="005A30B4">
      <w:pPr>
        <w:pStyle w:val="NormalWeb"/>
        <w:spacing w:before="0" w:beforeAutospacing="0" w:after="0" w:afterAutospacing="0"/>
        <w:textAlignment w:val="baseline"/>
        <w:rPr>
          <w:sz w:val="23"/>
          <w:szCs w:val="23"/>
        </w:rPr>
      </w:pPr>
      <w:r>
        <w:rPr>
          <w:rStyle w:val="mainideas"/>
          <w:sz w:val="23"/>
          <w:szCs w:val="23"/>
          <w:bdr w:val="none" w:sz="0" w:space="0" w:color="auto" w:frame="1"/>
        </w:rPr>
        <w:t>Jefferson was also a gifted student.</w:t>
      </w:r>
      <w:r>
        <w:rPr>
          <w:rStyle w:val="apple-converted-space"/>
          <w:sz w:val="23"/>
          <w:szCs w:val="23"/>
          <w:bdr w:val="none" w:sz="0" w:space="0" w:color="auto" w:frame="1"/>
        </w:rPr>
        <w:t> </w:t>
      </w:r>
      <w:r>
        <w:rPr>
          <w:sz w:val="23"/>
          <w:szCs w:val="23"/>
          <w:bdr w:val="none" w:sz="0" w:space="0" w:color="auto" w:frame="1"/>
        </w:rPr>
        <w:t>When he entered college at age 16, he already knew Greek and Latin.</w:t>
      </w:r>
      <w:r>
        <w:rPr>
          <w:rStyle w:val="apple-converted-space"/>
          <w:sz w:val="23"/>
          <w:szCs w:val="23"/>
          <w:bdr w:val="none" w:sz="0" w:space="0" w:color="auto" w:frame="1"/>
        </w:rPr>
        <w:t> </w:t>
      </w:r>
      <w:r>
        <w:rPr>
          <w:sz w:val="23"/>
          <w:szCs w:val="23"/>
          <w:bdr w:val="none" w:sz="0" w:space="0" w:color="auto" w:frame="1"/>
        </w:rPr>
        <w:t>He seemed to know something about almost everything.</w:t>
      </w:r>
      <w:r>
        <w:rPr>
          <w:rStyle w:val="apple-converted-space"/>
          <w:sz w:val="23"/>
          <w:szCs w:val="23"/>
          <w:bdr w:val="none" w:sz="0" w:space="0" w:color="auto" w:frame="1"/>
        </w:rPr>
        <w:t> </w:t>
      </w:r>
      <w:r>
        <w:rPr>
          <w:sz w:val="23"/>
          <w:szCs w:val="23"/>
          <w:bdr w:val="none" w:sz="0" w:space="0" w:color="auto" w:frame="1"/>
        </w:rPr>
        <w:t>He once wrote that “not a sprig of grass [is] uninteresting to me.” This curiosity would remain with him all his life.</w:t>
      </w:r>
    </w:p>
    <w:p w:rsidR="005A30B4" w:rsidRDefault="005A30B4" w:rsidP="005A30B4">
      <w:pPr>
        <w:pStyle w:val="NormalWeb"/>
        <w:spacing w:before="0" w:beforeAutospacing="0" w:after="0" w:afterAutospacing="0"/>
        <w:textAlignment w:val="baseline"/>
        <w:rPr>
          <w:sz w:val="23"/>
          <w:szCs w:val="23"/>
        </w:rPr>
      </w:pPr>
      <w:r>
        <w:rPr>
          <w:sz w:val="23"/>
          <w:szCs w:val="23"/>
          <w:bdr w:val="none" w:sz="0" w:space="0" w:color="auto" w:frame="1"/>
        </w:rPr>
        <w:t>With land inherited from his father, Jefferson set himself up as a Virginia tobacco planter.</w:t>
      </w:r>
      <w:r>
        <w:rPr>
          <w:rStyle w:val="apple-converted-space"/>
          <w:sz w:val="23"/>
          <w:szCs w:val="23"/>
          <w:bdr w:val="none" w:sz="0" w:space="0" w:color="auto" w:frame="1"/>
        </w:rPr>
        <w:t> </w:t>
      </w:r>
      <w:r>
        <w:rPr>
          <w:sz w:val="23"/>
          <w:szCs w:val="23"/>
          <w:bdr w:val="none" w:sz="0" w:space="0" w:color="auto" w:frame="1"/>
        </w:rPr>
        <w:t>Like other planters, he used slaves to work his land.</w:t>
      </w:r>
    </w:p>
    <w:p w:rsidR="005A30B4" w:rsidRDefault="005A30B4" w:rsidP="005A30B4">
      <w:pPr>
        <w:pStyle w:val="NormalWeb"/>
        <w:spacing w:before="0" w:beforeAutospacing="0" w:after="0" w:afterAutospacing="0"/>
        <w:textAlignment w:val="baseline"/>
        <w:rPr>
          <w:sz w:val="23"/>
          <w:szCs w:val="23"/>
        </w:rPr>
      </w:pPr>
      <w:r>
        <w:rPr>
          <w:rStyle w:val="mainideas"/>
          <w:sz w:val="23"/>
          <w:szCs w:val="23"/>
          <w:bdr w:val="none" w:sz="0" w:space="0" w:color="auto" w:frame="1"/>
        </w:rPr>
        <w:t>Once he was established as a planter, Jefferson entered Virginia politics.</w:t>
      </w:r>
      <w:r>
        <w:rPr>
          <w:rStyle w:val="apple-converted-space"/>
          <w:sz w:val="23"/>
          <w:szCs w:val="23"/>
          <w:bdr w:val="none" w:sz="0" w:space="0" w:color="auto" w:frame="1"/>
        </w:rPr>
        <w:t> </w:t>
      </w:r>
      <w:r>
        <w:rPr>
          <w:sz w:val="23"/>
          <w:szCs w:val="23"/>
          <w:bdr w:val="none" w:sz="0" w:space="0" w:color="auto" w:frame="1"/>
        </w:rPr>
        <w:t>As a politician, he lacked the ability to make stirring speeches.</w:t>
      </w:r>
      <w:r>
        <w:rPr>
          <w:rStyle w:val="apple-converted-space"/>
          <w:sz w:val="23"/>
          <w:szCs w:val="23"/>
          <w:bdr w:val="none" w:sz="0" w:space="0" w:color="auto" w:frame="1"/>
        </w:rPr>
        <w:t> </w:t>
      </w:r>
      <w:r>
        <w:rPr>
          <w:sz w:val="23"/>
          <w:szCs w:val="23"/>
          <w:bdr w:val="none" w:sz="0" w:space="0" w:color="auto" w:frame="1"/>
        </w:rPr>
        <w:t>Instead, Jefferson wrote</w:t>
      </w:r>
      <w:r>
        <w:rPr>
          <w:rStyle w:val="apple-converted-space"/>
          <w:sz w:val="23"/>
          <w:szCs w:val="23"/>
          <w:bdr w:val="none" w:sz="0" w:space="0" w:color="auto" w:frame="1"/>
        </w:rPr>
        <w:t> </w:t>
      </w:r>
      <w:r>
        <w:rPr>
          <w:rStyle w:val="glossary"/>
          <w:b/>
          <w:bCs/>
          <w:color w:val="005BA4"/>
          <w:sz w:val="23"/>
          <w:szCs w:val="23"/>
          <w:u w:val="single"/>
          <w:bdr w:val="none" w:sz="0" w:space="0" w:color="auto" w:frame="1"/>
        </w:rPr>
        <w:t>eloquently</w:t>
      </w:r>
      <w:r>
        <w:rPr>
          <w:rStyle w:val="apple-converted-space"/>
          <w:sz w:val="23"/>
          <w:szCs w:val="23"/>
          <w:bdr w:val="none" w:sz="0" w:space="0" w:color="auto" w:frame="1"/>
        </w:rPr>
        <w:t> </w:t>
      </w:r>
      <w:r>
        <w:rPr>
          <w:sz w:val="23"/>
          <w:szCs w:val="23"/>
          <w:bdr w:val="none" w:sz="0" w:space="0" w:color="auto" w:frame="1"/>
        </w:rPr>
        <w:t>with a pen.</w:t>
      </w:r>
      <w:r>
        <w:rPr>
          <w:rStyle w:val="apple-converted-space"/>
          <w:sz w:val="23"/>
          <w:szCs w:val="23"/>
          <w:bdr w:val="none" w:sz="0" w:space="0" w:color="auto" w:frame="1"/>
        </w:rPr>
        <w:t> </w:t>
      </w:r>
      <w:r>
        <w:rPr>
          <w:sz w:val="23"/>
          <w:szCs w:val="23"/>
          <w:bdr w:val="none" w:sz="0" w:space="0" w:color="auto" w:frame="1"/>
        </w:rPr>
        <w:t>His words in the Declaration of Independence and other writings are still read and admired today.</w:t>
      </w:r>
    </w:p>
    <w:p w:rsidR="005A30B4" w:rsidRDefault="005A30B4" w:rsidP="005A30B4">
      <w:pPr>
        <w:pStyle w:val="NormalWeb"/>
        <w:spacing w:before="0" w:beforeAutospacing="0" w:after="0" w:afterAutospacing="0"/>
        <w:textAlignment w:val="baseline"/>
        <w:rPr>
          <w:sz w:val="23"/>
          <w:szCs w:val="23"/>
        </w:rPr>
      </w:pPr>
      <w:r>
        <w:rPr>
          <w:rFonts w:eastAsia="Times New Roman"/>
          <w:noProof/>
          <w:sz w:val="23"/>
          <w:szCs w:val="23"/>
        </w:rPr>
        <w:drawing>
          <wp:anchor distT="0" distB="0" distL="114300" distR="114300" simplePos="0" relativeHeight="251662336" behindDoc="0" locked="0" layoutInCell="1" allowOverlap="1" wp14:anchorId="1E0C0ACD" wp14:editId="4F072F97">
            <wp:simplePos x="0" y="0"/>
            <wp:positionH relativeFrom="column">
              <wp:posOffset>5189855</wp:posOffset>
            </wp:positionH>
            <wp:positionV relativeFrom="paragraph">
              <wp:posOffset>624840</wp:posOffset>
            </wp:positionV>
            <wp:extent cx="1717675" cy="2016760"/>
            <wp:effectExtent l="0" t="0" r="9525" b="0"/>
            <wp:wrapTight wrapText="bothSides">
              <wp:wrapPolygon edited="0">
                <wp:start x="0" y="0"/>
                <wp:lineTo x="0" y="21219"/>
                <wp:lineTo x="21400" y="21219"/>
                <wp:lineTo x="21400" y="0"/>
                <wp:lineTo x="0" y="0"/>
              </wp:wrapPolygon>
            </wp:wrapTight>
            <wp:docPr id="8" name="Picture 8" descr="http://s3.amazonaws.com/plato_production/system/images/8198/small/US_SE_11_5_11P.jpg?134861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amazonaws.com/plato_production/system/images/8198/small/US_SE_11_5_11P.jpg?13486140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675" cy="201676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sz w:val="23"/>
          <w:szCs w:val="23"/>
          <w:bdr w:val="none" w:sz="0" w:space="0" w:color="auto" w:frame="1"/>
        </w:rPr>
        <w:t>View of Human Nature</w:t>
      </w:r>
      <w:r>
        <w:rPr>
          <w:rStyle w:val="apple-converted-space"/>
          <w:sz w:val="23"/>
          <w:szCs w:val="23"/>
          <w:bdr w:val="none" w:sz="0" w:space="0" w:color="auto" w:frame="1"/>
        </w:rPr>
        <w:t> </w:t>
      </w:r>
      <w:r>
        <w:rPr>
          <w:sz w:val="23"/>
          <w:szCs w:val="23"/>
          <w:bdr w:val="none" w:sz="0" w:space="0" w:color="auto" w:frame="1"/>
        </w:rPr>
        <w:t>Jefferson’s view of human nature was much more hopeful than Hamilton’s.</w:t>
      </w:r>
      <w:r>
        <w:rPr>
          <w:rStyle w:val="apple-converted-space"/>
          <w:sz w:val="23"/>
          <w:szCs w:val="23"/>
        </w:rPr>
        <w:t> </w:t>
      </w:r>
      <w:r>
        <w:rPr>
          <w:rStyle w:val="mainideas"/>
          <w:sz w:val="23"/>
          <w:szCs w:val="23"/>
          <w:bdr w:val="none" w:sz="0" w:space="0" w:color="auto" w:frame="1"/>
        </w:rPr>
        <w:t>He assumed that informed citizens could make good decisions for themselves and their country.</w:t>
      </w:r>
      <w:r>
        <w:rPr>
          <w:rStyle w:val="apple-converted-space"/>
          <w:sz w:val="23"/>
          <w:szCs w:val="23"/>
          <w:bdr w:val="none" w:sz="0" w:space="0" w:color="auto" w:frame="1"/>
        </w:rPr>
        <w:t> </w:t>
      </w:r>
      <w:r>
        <w:rPr>
          <w:sz w:val="23"/>
          <w:szCs w:val="23"/>
          <w:bdr w:val="none" w:sz="0" w:space="0" w:color="auto" w:frame="1"/>
        </w:rPr>
        <w:t>“I have so much confidence in the good sense of man,” Jefferson wrote when revolution broke out in France, “that I am never afraid of the issue [outcome] where reason is left free to exert her force.”</w:t>
      </w:r>
    </w:p>
    <w:p w:rsidR="005A30B4" w:rsidRDefault="005A30B4" w:rsidP="005A30B4">
      <w:pPr>
        <w:pStyle w:val="NormalWeb"/>
        <w:spacing w:before="0" w:beforeAutospacing="0" w:after="0" w:afterAutospacing="0"/>
        <w:textAlignment w:val="baseline"/>
        <w:rPr>
          <w:sz w:val="23"/>
          <w:szCs w:val="23"/>
        </w:rPr>
      </w:pPr>
      <w:r>
        <w:rPr>
          <w:sz w:val="23"/>
          <w:szCs w:val="23"/>
          <w:bdr w:val="none" w:sz="0" w:space="0" w:color="auto" w:frame="1"/>
        </w:rPr>
        <w:t xml:space="preserve">Jefferson had great faith in the goodness and wisdom of people who worked the soil—farmers and planters like </w:t>
      </w:r>
      <w:proofErr w:type="gramStart"/>
      <w:r>
        <w:rPr>
          <w:sz w:val="23"/>
          <w:szCs w:val="23"/>
          <w:bdr w:val="none" w:sz="0" w:space="0" w:color="auto" w:frame="1"/>
        </w:rPr>
        <w:t>himself</w:t>
      </w:r>
      <w:proofErr w:type="gramEnd"/>
      <w:r>
        <w:rPr>
          <w:sz w:val="23"/>
          <w:szCs w:val="23"/>
          <w:bdr w:val="none" w:sz="0" w:space="0" w:color="auto" w:frame="1"/>
        </w:rPr>
        <w:t>.</w:t>
      </w:r>
      <w:r>
        <w:rPr>
          <w:rStyle w:val="apple-converted-space"/>
          <w:sz w:val="23"/>
          <w:szCs w:val="23"/>
          <w:bdr w:val="none" w:sz="0" w:space="0" w:color="auto" w:frame="1"/>
        </w:rPr>
        <w:t> </w:t>
      </w:r>
      <w:r>
        <w:rPr>
          <w:sz w:val="23"/>
          <w:szCs w:val="23"/>
          <w:bdr w:val="none" w:sz="0" w:space="0" w:color="auto" w:frame="1"/>
        </w:rPr>
        <w:t>“State a [problem] to a ploughman [farmer] and a professor,” he said, and “the former will decide it often better than the latter.”</w:t>
      </w:r>
    </w:p>
    <w:p w:rsidR="005A30B4" w:rsidRDefault="005A30B4" w:rsidP="005A30B4">
      <w:pPr>
        <w:textAlignment w:val="baseline"/>
        <w:rPr>
          <w:rFonts w:eastAsia="Times New Roman" w:cs="Times New Roman"/>
          <w:sz w:val="23"/>
          <w:szCs w:val="23"/>
        </w:rPr>
      </w:pPr>
    </w:p>
    <w:p w:rsidR="005A30B4" w:rsidRDefault="005A30B4" w:rsidP="005A30B4">
      <w:pPr>
        <w:pStyle w:val="NormalWeb"/>
        <w:spacing w:before="0" w:beforeAutospacing="0" w:after="0" w:afterAutospacing="0"/>
        <w:textAlignment w:val="baseline"/>
        <w:rPr>
          <w:sz w:val="23"/>
          <w:szCs w:val="23"/>
        </w:rPr>
      </w:pPr>
      <w:r>
        <w:rPr>
          <w:rStyle w:val="Strong"/>
          <w:sz w:val="23"/>
          <w:szCs w:val="23"/>
          <w:bdr w:val="none" w:sz="0" w:space="0" w:color="auto" w:frame="1"/>
        </w:rPr>
        <w:t>Views on Government</w:t>
      </w:r>
      <w:r>
        <w:rPr>
          <w:rStyle w:val="apple-converted-space"/>
          <w:sz w:val="23"/>
          <w:szCs w:val="23"/>
          <w:bdr w:val="none" w:sz="0" w:space="0" w:color="auto" w:frame="1"/>
        </w:rPr>
        <w:t> </w:t>
      </w:r>
      <w:r>
        <w:rPr>
          <w:sz w:val="23"/>
          <w:szCs w:val="23"/>
          <w:bdr w:val="none" w:sz="0" w:space="0" w:color="auto" w:frame="1"/>
        </w:rPr>
        <w:t>Republicans favored democracy over any other form of government.</w:t>
      </w:r>
      <w:r>
        <w:rPr>
          <w:rStyle w:val="apple-converted-space"/>
          <w:sz w:val="23"/>
          <w:szCs w:val="23"/>
          <w:bdr w:val="none" w:sz="0" w:space="0" w:color="auto" w:frame="1"/>
        </w:rPr>
        <w:t> </w:t>
      </w:r>
      <w:r>
        <w:rPr>
          <w:sz w:val="23"/>
          <w:szCs w:val="23"/>
          <w:bdr w:val="none" w:sz="0" w:space="0" w:color="auto" w:frame="1"/>
        </w:rPr>
        <w:t>They had no patience with the Federalists’ view that only the “best people” should rule.</w:t>
      </w:r>
      <w:r>
        <w:rPr>
          <w:rStyle w:val="apple-converted-space"/>
          <w:sz w:val="23"/>
          <w:szCs w:val="23"/>
          <w:bdr w:val="none" w:sz="0" w:space="0" w:color="auto" w:frame="1"/>
        </w:rPr>
        <w:t> </w:t>
      </w:r>
      <w:r>
        <w:rPr>
          <w:sz w:val="23"/>
          <w:szCs w:val="23"/>
          <w:bdr w:val="none" w:sz="0" w:space="0" w:color="auto" w:frame="1"/>
        </w:rPr>
        <w:t>To Republicans, this view came dangerously close to monarchy, or rule by a king.</w:t>
      </w:r>
    </w:p>
    <w:p w:rsidR="005A30B4" w:rsidRDefault="005A30B4" w:rsidP="005A30B4">
      <w:pPr>
        <w:pStyle w:val="NormalWeb"/>
        <w:spacing w:before="0" w:beforeAutospacing="0" w:after="0" w:afterAutospacing="0"/>
        <w:textAlignment w:val="baseline"/>
        <w:rPr>
          <w:sz w:val="23"/>
          <w:szCs w:val="23"/>
        </w:rPr>
      </w:pPr>
      <w:r>
        <w:rPr>
          <w:sz w:val="23"/>
          <w:szCs w:val="23"/>
          <w:bdr w:val="none" w:sz="0" w:space="0" w:color="auto" w:frame="1"/>
        </w:rPr>
        <w:t>Republicans believed that the best government was the one that governed the least.</w:t>
      </w:r>
      <w:r>
        <w:rPr>
          <w:rStyle w:val="apple-converted-space"/>
          <w:sz w:val="23"/>
          <w:szCs w:val="23"/>
          <w:bdr w:val="none" w:sz="0" w:space="0" w:color="auto" w:frame="1"/>
        </w:rPr>
        <w:t> </w:t>
      </w:r>
      <w:r>
        <w:rPr>
          <w:sz w:val="23"/>
          <w:szCs w:val="23"/>
          <w:bdr w:val="none" w:sz="0" w:space="0" w:color="auto" w:frame="1"/>
        </w:rPr>
        <w:t>A small government with limited powers was most likely to leave the people alone to enjoy the blessings of liberty.</w:t>
      </w:r>
      <w:r>
        <w:rPr>
          <w:rStyle w:val="apple-converted-space"/>
          <w:sz w:val="23"/>
          <w:szCs w:val="23"/>
        </w:rPr>
        <w:t> </w:t>
      </w:r>
      <w:r>
        <w:rPr>
          <w:rStyle w:val="mainideas"/>
          <w:sz w:val="23"/>
          <w:szCs w:val="23"/>
          <w:bdr w:val="none" w:sz="0" w:space="0" w:color="auto" w:frame="1"/>
        </w:rPr>
        <w:t>To keep the national government small, they insisted on a</w:t>
      </w:r>
      <w:r>
        <w:rPr>
          <w:rStyle w:val="apple-converted-space"/>
          <w:sz w:val="23"/>
          <w:szCs w:val="23"/>
          <w:bdr w:val="none" w:sz="0" w:space="0" w:color="auto" w:frame="1"/>
        </w:rPr>
        <w:t> </w:t>
      </w:r>
      <w:r>
        <w:rPr>
          <w:rStyle w:val="glossary"/>
          <w:b/>
          <w:bCs/>
          <w:color w:val="005BA4"/>
          <w:sz w:val="23"/>
          <w:szCs w:val="23"/>
          <w:u w:val="single"/>
          <w:bdr w:val="none" w:sz="0" w:space="0" w:color="auto" w:frame="1"/>
        </w:rPr>
        <w:t>strict construction</w:t>
      </w:r>
      <w:r>
        <w:rPr>
          <w:rStyle w:val="mainideas"/>
          <w:sz w:val="23"/>
          <w:szCs w:val="23"/>
          <w:bdr w:val="none" w:sz="0" w:space="0" w:color="auto" w:frame="1"/>
        </w:rPr>
        <w:t>, or interpretation, of the Constitution.</w:t>
      </w:r>
      <w:r>
        <w:rPr>
          <w:rStyle w:val="apple-converted-space"/>
          <w:sz w:val="23"/>
          <w:szCs w:val="23"/>
          <w:bdr w:val="none" w:sz="0" w:space="0" w:color="auto" w:frame="1"/>
        </w:rPr>
        <w:t> </w:t>
      </w:r>
      <w:r>
        <w:rPr>
          <w:sz w:val="23"/>
          <w:szCs w:val="23"/>
          <w:bdr w:val="none" w:sz="0" w:space="0" w:color="auto" w:frame="1"/>
        </w:rPr>
        <w:t>The Constitution, they insisted, meant exactly what it said, no more and no less.</w:t>
      </w:r>
      <w:r>
        <w:rPr>
          <w:rStyle w:val="apple-converted-space"/>
          <w:sz w:val="23"/>
          <w:szCs w:val="23"/>
          <w:bdr w:val="none" w:sz="0" w:space="0" w:color="auto" w:frame="1"/>
        </w:rPr>
        <w:t> </w:t>
      </w:r>
      <w:r>
        <w:rPr>
          <w:sz w:val="23"/>
          <w:szCs w:val="23"/>
          <w:bdr w:val="none" w:sz="0" w:space="0" w:color="auto" w:frame="1"/>
        </w:rPr>
        <w:t>Any addition to the powers listed in the document, such as the creation of a national bank, was unconstitutional and dangerous.</w:t>
      </w:r>
    </w:p>
    <w:p w:rsidR="005A30B4" w:rsidRDefault="005A30B4" w:rsidP="005A30B4">
      <w:pPr>
        <w:pStyle w:val="NormalWeb"/>
        <w:spacing w:before="0" w:beforeAutospacing="0" w:after="0" w:afterAutospacing="0"/>
        <w:textAlignment w:val="baseline"/>
        <w:rPr>
          <w:sz w:val="23"/>
          <w:szCs w:val="23"/>
        </w:rPr>
      </w:pPr>
      <w:r>
        <w:rPr>
          <w:rStyle w:val="mainideas"/>
          <w:sz w:val="23"/>
          <w:szCs w:val="23"/>
          <w:bdr w:val="none" w:sz="0" w:space="0" w:color="auto" w:frame="1"/>
        </w:rPr>
        <w:t>Along with advocating for a weak national government, Republicans favored strong state governments.</w:t>
      </w:r>
      <w:r>
        <w:rPr>
          <w:rStyle w:val="apple-converted-space"/>
          <w:sz w:val="23"/>
          <w:szCs w:val="23"/>
          <w:bdr w:val="none" w:sz="0" w:space="0" w:color="auto" w:frame="1"/>
        </w:rPr>
        <w:t> </w:t>
      </w:r>
      <w:r>
        <w:rPr>
          <w:sz w:val="23"/>
          <w:szCs w:val="23"/>
          <w:bdr w:val="none" w:sz="0" w:space="0" w:color="auto" w:frame="1"/>
        </w:rPr>
        <w:t>State governments, they argued, were closer to the people, and the people could control them more easily.</w:t>
      </w:r>
      <w:r>
        <w:rPr>
          <w:rStyle w:val="apple-converted-space"/>
          <w:sz w:val="23"/>
          <w:szCs w:val="23"/>
          <w:bdr w:val="none" w:sz="0" w:space="0" w:color="auto" w:frame="1"/>
        </w:rPr>
        <w:t> </w:t>
      </w:r>
      <w:r>
        <w:rPr>
          <w:sz w:val="23"/>
          <w:szCs w:val="23"/>
          <w:bdr w:val="none" w:sz="0" w:space="0" w:color="auto" w:frame="1"/>
        </w:rPr>
        <w:t>Strong state governments could also keep the national government from growing too powerful.</w:t>
      </w:r>
    </w:p>
    <w:p w:rsidR="005A30B4" w:rsidRDefault="005A30B4" w:rsidP="005A30B4">
      <w:pPr>
        <w:pStyle w:val="NormalWeb"/>
        <w:spacing w:before="0" w:beforeAutospacing="0" w:after="0" w:afterAutospacing="0"/>
        <w:textAlignment w:val="baseline"/>
        <w:rPr>
          <w:sz w:val="23"/>
          <w:szCs w:val="23"/>
        </w:rPr>
      </w:pPr>
      <w:r>
        <w:rPr>
          <w:rStyle w:val="Strong"/>
          <w:sz w:val="23"/>
          <w:szCs w:val="23"/>
          <w:bdr w:val="none" w:sz="0" w:space="0" w:color="auto" w:frame="1"/>
        </w:rPr>
        <w:t>Views on the Economy</w:t>
      </w:r>
      <w:r>
        <w:rPr>
          <w:rStyle w:val="apple-converted-space"/>
          <w:sz w:val="23"/>
          <w:szCs w:val="23"/>
          <w:bdr w:val="none" w:sz="0" w:space="0" w:color="auto" w:frame="1"/>
        </w:rPr>
        <w:t> </w:t>
      </w:r>
      <w:r>
        <w:rPr>
          <w:sz w:val="23"/>
          <w:szCs w:val="23"/>
          <w:bdr w:val="none" w:sz="0" w:space="0" w:color="auto" w:frame="1"/>
        </w:rPr>
        <w:t xml:space="preserve">Like most Americans in the 1790s, Jefferson was a </w:t>
      </w:r>
      <w:proofErr w:type="gramStart"/>
      <w:r>
        <w:rPr>
          <w:sz w:val="23"/>
          <w:szCs w:val="23"/>
          <w:bdr w:val="none" w:sz="0" w:space="0" w:color="auto" w:frame="1"/>
        </w:rPr>
        <w:t>country man</w:t>
      </w:r>
      <w:proofErr w:type="gramEnd"/>
      <w:r>
        <w:rPr>
          <w:sz w:val="23"/>
          <w:szCs w:val="23"/>
          <w:bdr w:val="none" w:sz="0" w:space="0" w:color="auto" w:frame="1"/>
        </w:rPr>
        <w:t>.</w:t>
      </w:r>
      <w:r>
        <w:rPr>
          <w:rStyle w:val="apple-converted-space"/>
          <w:sz w:val="23"/>
          <w:szCs w:val="23"/>
          <w:bdr w:val="none" w:sz="0" w:space="0" w:color="auto" w:frame="1"/>
        </w:rPr>
        <w:t> </w:t>
      </w:r>
      <w:r>
        <w:rPr>
          <w:sz w:val="23"/>
          <w:szCs w:val="23"/>
          <w:bdr w:val="none" w:sz="0" w:space="0" w:color="auto" w:frame="1"/>
        </w:rPr>
        <w:t>He believed that the nation’s future lay not with Federalist bankers and merchants in big cities, but with plain, Republican farmers.</w:t>
      </w:r>
      <w:r>
        <w:rPr>
          <w:rStyle w:val="apple-converted-space"/>
          <w:sz w:val="23"/>
          <w:szCs w:val="23"/>
          <w:bdr w:val="none" w:sz="0" w:space="0" w:color="auto" w:frame="1"/>
        </w:rPr>
        <w:t> </w:t>
      </w:r>
      <w:r>
        <w:rPr>
          <w:sz w:val="23"/>
          <w:szCs w:val="23"/>
          <w:bdr w:val="none" w:sz="0" w:space="0" w:color="auto" w:frame="1"/>
        </w:rPr>
        <w:t>“Those who labor in the earth,” he wrote, “are the chosen people of God, if ever He had a chosen people.”</w:t>
      </w:r>
    </w:p>
    <w:p w:rsidR="005A30B4" w:rsidRPr="005A30B4" w:rsidRDefault="0055178C" w:rsidP="005A30B4">
      <w:pPr>
        <w:pStyle w:val="NormalWeb"/>
        <w:spacing w:before="0" w:beforeAutospacing="0" w:after="0" w:afterAutospacing="0"/>
        <w:textAlignment w:val="baseline"/>
        <w:rPr>
          <w:rStyle w:val="Strong"/>
          <w:b w:val="0"/>
          <w:bCs w:val="0"/>
          <w:sz w:val="23"/>
          <w:szCs w:val="23"/>
        </w:rPr>
      </w:pPr>
      <w:r>
        <w:rPr>
          <w:rFonts w:eastAsia="Times New Roman"/>
          <w:noProof/>
          <w:sz w:val="23"/>
          <w:szCs w:val="23"/>
        </w:rPr>
        <w:drawing>
          <wp:anchor distT="0" distB="0" distL="114300" distR="114300" simplePos="0" relativeHeight="251661312" behindDoc="0" locked="0" layoutInCell="1" allowOverlap="1" wp14:anchorId="0DB5DCA4" wp14:editId="14DE2904">
            <wp:simplePos x="0" y="0"/>
            <wp:positionH relativeFrom="column">
              <wp:posOffset>-635</wp:posOffset>
            </wp:positionH>
            <wp:positionV relativeFrom="paragraph">
              <wp:posOffset>475615</wp:posOffset>
            </wp:positionV>
            <wp:extent cx="1540510" cy="2312670"/>
            <wp:effectExtent l="0" t="0" r="8890" b="0"/>
            <wp:wrapTight wrapText="bothSides">
              <wp:wrapPolygon edited="0">
                <wp:start x="0" y="0"/>
                <wp:lineTo x="0" y="21351"/>
                <wp:lineTo x="21369" y="21351"/>
                <wp:lineTo x="21369" y="0"/>
                <wp:lineTo x="0" y="0"/>
              </wp:wrapPolygon>
            </wp:wrapTight>
            <wp:docPr id="9" name="Picture 9" descr="http://s3.amazonaws.com/plato_production/system/images/8199/medium/USI_LT_SE11-5_Photo3.jpg?1348614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plato_production/system/images/8199/medium/USI_LT_SE11-5_Photo3.jpg?1348614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10" cy="231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B4">
        <w:rPr>
          <w:rStyle w:val="mainideas"/>
          <w:sz w:val="23"/>
          <w:szCs w:val="23"/>
          <w:bdr w:val="none" w:sz="0" w:space="0" w:color="auto" w:frame="1"/>
        </w:rPr>
        <w:t>Republicans favored an economy based on agriculture.</w:t>
      </w:r>
      <w:r w:rsidR="005A30B4">
        <w:rPr>
          <w:rStyle w:val="apple-converted-space"/>
          <w:sz w:val="23"/>
          <w:szCs w:val="23"/>
          <w:bdr w:val="none" w:sz="0" w:space="0" w:color="auto" w:frame="1"/>
        </w:rPr>
        <w:t> </w:t>
      </w:r>
      <w:r w:rsidR="005A30B4">
        <w:rPr>
          <w:rStyle w:val="mainideas"/>
          <w:sz w:val="23"/>
          <w:szCs w:val="23"/>
          <w:bdr w:val="none" w:sz="0" w:space="0" w:color="auto" w:frame="1"/>
        </w:rPr>
        <w:t>They opposed any measures, such as the national bank, designed to encourage the growth of business and manufacturing.</w:t>
      </w:r>
      <w:r w:rsidR="005A30B4">
        <w:rPr>
          <w:rStyle w:val="apple-converted-space"/>
          <w:sz w:val="23"/>
          <w:szCs w:val="23"/>
          <w:bdr w:val="none" w:sz="0" w:space="0" w:color="auto" w:frame="1"/>
        </w:rPr>
        <w:t> </w:t>
      </w:r>
      <w:r w:rsidR="005A30B4">
        <w:rPr>
          <w:sz w:val="23"/>
          <w:szCs w:val="23"/>
          <w:bdr w:val="none" w:sz="0" w:space="0" w:color="auto" w:frame="1"/>
        </w:rPr>
        <w:t>In their view, the national bank was not only unconstitutional, but against farmers.</w:t>
      </w:r>
      <w:r w:rsidR="005A30B4">
        <w:rPr>
          <w:rStyle w:val="apple-converted-space"/>
          <w:sz w:val="23"/>
          <w:szCs w:val="23"/>
          <w:bdr w:val="none" w:sz="0" w:space="0" w:color="auto" w:frame="1"/>
        </w:rPr>
        <w:t> </w:t>
      </w:r>
      <w:r w:rsidR="005A30B4">
        <w:rPr>
          <w:sz w:val="23"/>
          <w:szCs w:val="23"/>
          <w:bdr w:val="none" w:sz="0" w:space="0" w:color="auto" w:frame="1"/>
        </w:rPr>
        <w:t>While the bank was happy to loan money to businesspeople to build factories and ships, it did not make loans to farmers to buy land.</w:t>
      </w:r>
    </w:p>
    <w:p w:rsidR="005A30B4" w:rsidRDefault="005A30B4" w:rsidP="005A30B4">
      <w:pPr>
        <w:pStyle w:val="NormalWeb"/>
        <w:spacing w:before="0" w:beforeAutospacing="0" w:after="0" w:afterAutospacing="0"/>
        <w:textAlignment w:val="baseline"/>
        <w:rPr>
          <w:sz w:val="23"/>
          <w:szCs w:val="23"/>
        </w:rPr>
      </w:pPr>
      <w:r>
        <w:rPr>
          <w:rStyle w:val="Strong"/>
          <w:sz w:val="23"/>
          <w:szCs w:val="23"/>
          <w:bdr w:val="none" w:sz="0" w:space="0" w:color="auto" w:frame="1"/>
        </w:rPr>
        <w:t>Views on Great Britain and France</w:t>
      </w:r>
      <w:r>
        <w:rPr>
          <w:rStyle w:val="apple-converted-space"/>
          <w:sz w:val="23"/>
          <w:szCs w:val="23"/>
          <w:bdr w:val="none" w:sz="0" w:space="0" w:color="auto" w:frame="1"/>
        </w:rPr>
        <w:t> </w:t>
      </w:r>
      <w:r>
        <w:rPr>
          <w:sz w:val="23"/>
          <w:szCs w:val="23"/>
          <w:bdr w:val="none" w:sz="0" w:space="0" w:color="auto" w:frame="1"/>
        </w:rPr>
        <w:t xml:space="preserve">Another topic over which Republicans and Federalists had heated arguments </w:t>
      </w:r>
      <w:proofErr w:type="gramStart"/>
      <w:r>
        <w:rPr>
          <w:sz w:val="23"/>
          <w:szCs w:val="23"/>
          <w:bdr w:val="none" w:sz="0" w:space="0" w:color="auto" w:frame="1"/>
        </w:rPr>
        <w:t>was</w:t>
      </w:r>
      <w:proofErr w:type="gramEnd"/>
      <w:r>
        <w:rPr>
          <w:sz w:val="23"/>
          <w:szCs w:val="23"/>
          <w:bdr w:val="none" w:sz="0" w:space="0" w:color="auto" w:frame="1"/>
        </w:rPr>
        <w:t xml:space="preserve"> the French Revolution.</w:t>
      </w:r>
      <w:r>
        <w:rPr>
          <w:rStyle w:val="apple-converted-space"/>
          <w:sz w:val="23"/>
          <w:szCs w:val="23"/>
          <w:bdr w:val="none" w:sz="0" w:space="0" w:color="auto" w:frame="1"/>
        </w:rPr>
        <w:t> </w:t>
      </w:r>
      <w:r>
        <w:rPr>
          <w:sz w:val="23"/>
          <w:szCs w:val="23"/>
          <w:bdr w:val="none" w:sz="0" w:space="0" w:color="auto" w:frame="1"/>
        </w:rPr>
        <w:t>Most Americans favored the revolution until it turned violent and led to war.</w:t>
      </w:r>
      <w:r>
        <w:rPr>
          <w:rStyle w:val="apple-converted-space"/>
          <w:sz w:val="23"/>
          <w:szCs w:val="23"/>
          <w:bdr w:val="none" w:sz="0" w:space="0" w:color="auto" w:frame="1"/>
        </w:rPr>
        <w:t> </w:t>
      </w:r>
      <w:r>
        <w:rPr>
          <w:sz w:val="23"/>
          <w:szCs w:val="23"/>
          <w:bdr w:val="none" w:sz="0" w:space="0" w:color="auto" w:frame="1"/>
        </w:rPr>
        <w:t>As you have read, most Federalists then turned against the new French republic and sided with Great Britain.</w:t>
      </w:r>
      <w:r>
        <w:rPr>
          <w:rStyle w:val="apple-converted-space"/>
          <w:sz w:val="23"/>
          <w:szCs w:val="23"/>
          <w:bdr w:val="none" w:sz="0" w:space="0" w:color="auto" w:frame="1"/>
        </w:rPr>
        <w:t> </w:t>
      </w:r>
      <w:r>
        <w:rPr>
          <w:sz w:val="23"/>
          <w:szCs w:val="23"/>
          <w:bdr w:val="none" w:sz="0" w:space="0" w:color="auto" w:frame="1"/>
        </w:rPr>
        <w:t>For this change of heart, a Republican newspaper called the Federalists “British bootlickers,” implying that they were weak and eager to please the British.</w:t>
      </w:r>
    </w:p>
    <w:p w:rsidR="005A30B4" w:rsidRDefault="005A30B4" w:rsidP="005A30B4">
      <w:pPr>
        <w:pStyle w:val="NormalWeb"/>
        <w:spacing w:before="0" w:beforeAutospacing="0" w:after="0" w:afterAutospacing="0"/>
        <w:textAlignment w:val="baseline"/>
        <w:rPr>
          <w:sz w:val="23"/>
          <w:szCs w:val="23"/>
        </w:rPr>
      </w:pPr>
      <w:r>
        <w:rPr>
          <w:rStyle w:val="mainideas"/>
          <w:sz w:val="23"/>
          <w:szCs w:val="23"/>
          <w:bdr w:val="none" w:sz="0" w:space="0" w:color="auto" w:frame="1"/>
        </w:rPr>
        <w:t xml:space="preserve">Despite the violence of the revolution, most Republicans continued to support </w:t>
      </w:r>
      <w:proofErr w:type="spellStart"/>
      <w:r>
        <w:rPr>
          <w:rStyle w:val="mainideas"/>
          <w:sz w:val="23"/>
          <w:szCs w:val="23"/>
          <w:bdr w:val="none" w:sz="0" w:space="0" w:color="auto" w:frame="1"/>
        </w:rPr>
        <w:t>France.</w:t>
      </w:r>
      <w:r>
        <w:rPr>
          <w:sz w:val="23"/>
          <w:szCs w:val="23"/>
          <w:bdr w:val="none" w:sz="0" w:space="0" w:color="auto" w:frame="1"/>
        </w:rPr>
        <w:t>While</w:t>
      </w:r>
      <w:proofErr w:type="spellEnd"/>
      <w:r>
        <w:rPr>
          <w:sz w:val="23"/>
          <w:szCs w:val="23"/>
          <w:bdr w:val="none" w:sz="0" w:space="0" w:color="auto" w:frame="1"/>
        </w:rPr>
        <w:t xml:space="preserve"> regretting the bloodshed, they argued that the loss of a few thousand aristocrats was a small price to pay for freedom.</w:t>
      </w:r>
      <w:r>
        <w:rPr>
          <w:rStyle w:val="apple-converted-space"/>
          <w:sz w:val="23"/>
          <w:szCs w:val="23"/>
          <w:bdr w:val="none" w:sz="0" w:space="0" w:color="auto" w:frame="1"/>
        </w:rPr>
        <w:t> </w:t>
      </w:r>
      <w:r>
        <w:rPr>
          <w:sz w:val="23"/>
          <w:szCs w:val="23"/>
          <w:bdr w:val="none" w:sz="0" w:space="0" w:color="auto" w:frame="1"/>
        </w:rPr>
        <w:t>For their loyalty to France, Republicans were scorned in a Federalist newspaper as “man-eating, blood-drinking cannibals.”</w:t>
      </w:r>
    </w:p>
    <w:p w:rsidR="005A30B4" w:rsidRDefault="005A30B4" w:rsidP="005A30B4">
      <w:pPr>
        <w:pStyle w:val="NormalWeb"/>
        <w:spacing w:before="0" w:beforeAutospacing="0" w:after="0" w:afterAutospacing="0"/>
        <w:textAlignment w:val="baseline"/>
        <w:rPr>
          <w:sz w:val="23"/>
          <w:szCs w:val="23"/>
        </w:rPr>
      </w:pPr>
      <w:r>
        <w:rPr>
          <w:rStyle w:val="mainideas"/>
          <w:sz w:val="23"/>
          <w:szCs w:val="23"/>
          <w:bdr w:val="none" w:sz="0" w:space="0" w:color="auto" w:frame="1"/>
        </w:rPr>
        <w:t xml:space="preserve">In 1793, the French government sent Edmond </w:t>
      </w:r>
      <w:proofErr w:type="spellStart"/>
      <w:r>
        <w:rPr>
          <w:rStyle w:val="mainideas"/>
          <w:sz w:val="23"/>
          <w:szCs w:val="23"/>
          <w:bdr w:val="none" w:sz="0" w:space="0" w:color="auto" w:frame="1"/>
        </w:rPr>
        <w:t>Genêt</w:t>
      </w:r>
      <w:proofErr w:type="spellEnd"/>
      <w:r>
        <w:rPr>
          <w:rStyle w:val="mainideas"/>
          <w:sz w:val="23"/>
          <w:szCs w:val="23"/>
          <w:bdr w:val="none" w:sz="0" w:space="0" w:color="auto" w:frame="1"/>
        </w:rPr>
        <w:t xml:space="preserve"> (</w:t>
      </w:r>
      <w:proofErr w:type="spellStart"/>
      <w:r>
        <w:rPr>
          <w:rStyle w:val="mainideas"/>
          <w:sz w:val="23"/>
          <w:szCs w:val="23"/>
          <w:bdr w:val="none" w:sz="0" w:space="0" w:color="auto" w:frame="1"/>
        </w:rPr>
        <w:t>zhuh</w:t>
      </w:r>
      <w:proofErr w:type="spellEnd"/>
      <w:r>
        <w:rPr>
          <w:rStyle w:val="mainideas"/>
          <w:sz w:val="23"/>
          <w:szCs w:val="23"/>
          <w:bdr w:val="none" w:sz="0" w:space="0" w:color="auto" w:frame="1"/>
        </w:rPr>
        <w:t>-NAY) to the United States as its new official representative.</w:t>
      </w:r>
      <w:r>
        <w:rPr>
          <w:rStyle w:val="apple-converted-space"/>
          <w:sz w:val="23"/>
          <w:szCs w:val="23"/>
          <w:bdr w:val="none" w:sz="0" w:space="0" w:color="auto" w:frame="1"/>
        </w:rPr>
        <w:t> </w:t>
      </w:r>
      <w:proofErr w:type="spellStart"/>
      <w:r>
        <w:rPr>
          <w:sz w:val="23"/>
          <w:szCs w:val="23"/>
          <w:bdr w:val="none" w:sz="0" w:space="0" w:color="auto" w:frame="1"/>
        </w:rPr>
        <w:t>Genêt</w:t>
      </w:r>
      <w:proofErr w:type="spellEnd"/>
      <w:r>
        <w:rPr>
          <w:sz w:val="23"/>
          <w:szCs w:val="23"/>
          <w:bdr w:val="none" w:sz="0" w:space="0" w:color="auto" w:frame="1"/>
        </w:rPr>
        <w:t xml:space="preserve"> preferred to be called “Citizen </w:t>
      </w:r>
      <w:proofErr w:type="spellStart"/>
      <w:r>
        <w:rPr>
          <w:sz w:val="23"/>
          <w:szCs w:val="23"/>
          <w:bdr w:val="none" w:sz="0" w:space="0" w:color="auto" w:frame="1"/>
        </w:rPr>
        <w:t>Genêt</w:t>
      </w:r>
      <w:proofErr w:type="spellEnd"/>
      <w:r>
        <w:rPr>
          <w:sz w:val="23"/>
          <w:szCs w:val="23"/>
          <w:bdr w:val="none" w:sz="0" w:space="0" w:color="auto" w:frame="1"/>
        </w:rPr>
        <w:t>.” French revolutionaries adopted this title to emphasize the equality of all people.</w:t>
      </w:r>
      <w:r>
        <w:rPr>
          <w:rStyle w:val="apple-converted-space"/>
          <w:sz w:val="23"/>
          <w:szCs w:val="23"/>
          <w:bdr w:val="none" w:sz="0" w:space="0" w:color="auto" w:frame="1"/>
        </w:rPr>
        <w:t> </w:t>
      </w:r>
      <w:r>
        <w:rPr>
          <w:sz w:val="23"/>
          <w:szCs w:val="23"/>
          <w:bdr w:val="none" w:sz="0" w:space="0" w:color="auto" w:frame="1"/>
        </w:rPr>
        <w:t>His mission was to convince Americans that they should join France in its war against Great Britain.</w:t>
      </w:r>
    </w:p>
    <w:p w:rsidR="005A30B4" w:rsidRDefault="005A30B4" w:rsidP="005A30B4">
      <w:pPr>
        <w:pStyle w:val="NormalWeb"/>
        <w:spacing w:before="0" w:beforeAutospacing="0" w:after="0" w:afterAutospacing="0"/>
        <w:textAlignment w:val="baseline"/>
        <w:rPr>
          <w:sz w:val="23"/>
          <w:szCs w:val="23"/>
        </w:rPr>
      </w:pPr>
      <w:r>
        <w:rPr>
          <w:rStyle w:val="mainideas"/>
          <w:sz w:val="23"/>
          <w:szCs w:val="23"/>
          <w:bdr w:val="none" w:sz="0" w:space="0" w:color="auto" w:frame="1"/>
        </w:rPr>
        <w:t xml:space="preserve">Republicans welcomed Citizen </w:t>
      </w:r>
      <w:proofErr w:type="spellStart"/>
      <w:r>
        <w:rPr>
          <w:rStyle w:val="mainideas"/>
          <w:sz w:val="23"/>
          <w:szCs w:val="23"/>
          <w:bdr w:val="none" w:sz="0" w:space="0" w:color="auto" w:frame="1"/>
        </w:rPr>
        <w:t>Genêt</w:t>
      </w:r>
      <w:proofErr w:type="spellEnd"/>
      <w:r>
        <w:rPr>
          <w:rStyle w:val="mainideas"/>
          <w:sz w:val="23"/>
          <w:szCs w:val="23"/>
          <w:bdr w:val="none" w:sz="0" w:space="0" w:color="auto" w:frame="1"/>
        </w:rPr>
        <w:t xml:space="preserve"> as a conquering hero.</w:t>
      </w:r>
      <w:r>
        <w:rPr>
          <w:rStyle w:val="apple-converted-space"/>
          <w:sz w:val="23"/>
          <w:szCs w:val="23"/>
          <w:bdr w:val="none" w:sz="0" w:space="0" w:color="auto" w:frame="1"/>
        </w:rPr>
        <w:t> </w:t>
      </w:r>
      <w:r>
        <w:rPr>
          <w:sz w:val="23"/>
          <w:szCs w:val="23"/>
          <w:bdr w:val="none" w:sz="0" w:space="0" w:color="auto" w:frame="1"/>
        </w:rPr>
        <w:t>Large crowds cheered him as he traveled about the country.</w:t>
      </w:r>
      <w:r>
        <w:rPr>
          <w:rStyle w:val="apple-converted-space"/>
          <w:sz w:val="23"/>
          <w:szCs w:val="23"/>
          <w:bdr w:val="none" w:sz="0" w:space="0" w:color="auto" w:frame="1"/>
        </w:rPr>
        <w:t> </w:t>
      </w:r>
      <w:r>
        <w:rPr>
          <w:sz w:val="23"/>
          <w:szCs w:val="23"/>
          <w:bdr w:val="none" w:sz="0" w:space="0" w:color="auto" w:frame="1"/>
        </w:rPr>
        <w:t>In Philadelphia, the nation’s temporary capital, a great banquet was held in his honor.</w:t>
      </w:r>
    </w:p>
    <w:p w:rsidR="005A30B4" w:rsidRDefault="005A30B4" w:rsidP="005A30B4">
      <w:pPr>
        <w:pStyle w:val="NormalWeb"/>
        <w:spacing w:before="0" w:beforeAutospacing="0" w:after="0" w:afterAutospacing="0"/>
        <w:textAlignment w:val="baseline"/>
        <w:rPr>
          <w:sz w:val="23"/>
          <w:szCs w:val="23"/>
        </w:rPr>
      </w:pPr>
      <w:r>
        <w:rPr>
          <w:sz w:val="23"/>
          <w:szCs w:val="23"/>
          <w:bdr w:val="none" w:sz="0" w:space="0" w:color="auto" w:frame="1"/>
        </w:rPr>
        <w:t xml:space="preserve">When </w:t>
      </w:r>
      <w:proofErr w:type="spellStart"/>
      <w:r>
        <w:rPr>
          <w:sz w:val="23"/>
          <w:szCs w:val="23"/>
          <w:bdr w:val="none" w:sz="0" w:space="0" w:color="auto" w:frame="1"/>
        </w:rPr>
        <w:t>Genêt</w:t>
      </w:r>
      <w:proofErr w:type="spellEnd"/>
      <w:r>
        <w:rPr>
          <w:sz w:val="23"/>
          <w:szCs w:val="23"/>
          <w:bdr w:val="none" w:sz="0" w:space="0" w:color="auto" w:frame="1"/>
        </w:rPr>
        <w:t xml:space="preserve"> formally presented himself to President George Washington, he expected another warm and enthusiastic reception.</w:t>
      </w:r>
      <w:r>
        <w:rPr>
          <w:rStyle w:val="apple-converted-space"/>
          <w:sz w:val="23"/>
          <w:szCs w:val="23"/>
        </w:rPr>
        <w:t> </w:t>
      </w:r>
      <w:r>
        <w:rPr>
          <w:rStyle w:val="mainideas"/>
          <w:sz w:val="23"/>
          <w:szCs w:val="23"/>
          <w:bdr w:val="none" w:sz="0" w:space="0" w:color="auto" w:frame="1"/>
        </w:rPr>
        <w:t>Washington, however, did not want to be drawn into war with Great Britain.</w:t>
      </w:r>
      <w:r>
        <w:rPr>
          <w:rStyle w:val="apple-converted-space"/>
          <w:sz w:val="23"/>
          <w:szCs w:val="23"/>
          <w:bdr w:val="none" w:sz="0" w:space="0" w:color="auto" w:frame="1"/>
        </w:rPr>
        <w:t> </w:t>
      </w:r>
      <w:r>
        <w:rPr>
          <w:sz w:val="23"/>
          <w:szCs w:val="23"/>
          <w:bdr w:val="none" w:sz="0" w:space="0" w:color="auto" w:frame="1"/>
        </w:rPr>
        <w:t xml:space="preserve">His response to </w:t>
      </w:r>
      <w:proofErr w:type="spellStart"/>
      <w:r>
        <w:rPr>
          <w:sz w:val="23"/>
          <w:szCs w:val="23"/>
          <w:bdr w:val="none" w:sz="0" w:space="0" w:color="auto" w:frame="1"/>
        </w:rPr>
        <w:t>Genêt</w:t>
      </w:r>
      <w:proofErr w:type="spellEnd"/>
      <w:r>
        <w:rPr>
          <w:sz w:val="23"/>
          <w:szCs w:val="23"/>
          <w:bdr w:val="none" w:sz="0" w:space="0" w:color="auto" w:frame="1"/>
        </w:rPr>
        <w:t xml:space="preserve"> was cool and dignified.</w:t>
      </w:r>
    </w:p>
    <w:p w:rsidR="005A30B4" w:rsidRDefault="005A30B4" w:rsidP="005A30B4">
      <w:pPr>
        <w:pStyle w:val="NormalWeb"/>
        <w:spacing w:before="0" w:beforeAutospacing="0" w:after="0" w:afterAutospacing="0"/>
        <w:textAlignment w:val="baseline"/>
        <w:rPr>
          <w:sz w:val="23"/>
          <w:szCs w:val="23"/>
        </w:rPr>
      </w:pPr>
      <w:proofErr w:type="spellStart"/>
      <w:r>
        <w:rPr>
          <w:rStyle w:val="mainideas"/>
          <w:sz w:val="23"/>
          <w:szCs w:val="23"/>
          <w:bdr w:val="none" w:sz="0" w:space="0" w:color="auto" w:frame="1"/>
        </w:rPr>
        <w:t>Genêt</w:t>
      </w:r>
      <w:proofErr w:type="spellEnd"/>
      <w:r>
        <w:rPr>
          <w:rStyle w:val="mainideas"/>
          <w:sz w:val="23"/>
          <w:szCs w:val="23"/>
          <w:bdr w:val="none" w:sz="0" w:space="0" w:color="auto" w:frame="1"/>
        </w:rPr>
        <w:t xml:space="preserve"> began making speeches against the president.</w:t>
      </w:r>
      <w:r>
        <w:rPr>
          <w:rStyle w:val="apple-converted-space"/>
          <w:sz w:val="23"/>
          <w:szCs w:val="23"/>
          <w:bdr w:val="none" w:sz="0" w:space="0" w:color="auto" w:frame="1"/>
        </w:rPr>
        <w:t> </w:t>
      </w:r>
      <w:r>
        <w:rPr>
          <w:sz w:val="23"/>
          <w:szCs w:val="23"/>
          <w:bdr w:val="none" w:sz="0" w:space="0" w:color="auto" w:frame="1"/>
        </w:rPr>
        <w:t xml:space="preserve">These attacks on Washington brought thousands of </w:t>
      </w:r>
      <w:proofErr w:type="spellStart"/>
      <w:r>
        <w:rPr>
          <w:sz w:val="23"/>
          <w:szCs w:val="23"/>
          <w:bdr w:val="none" w:sz="0" w:space="0" w:color="auto" w:frame="1"/>
        </w:rPr>
        <w:t>Genêt’s</w:t>
      </w:r>
      <w:proofErr w:type="spellEnd"/>
      <w:r>
        <w:rPr>
          <w:sz w:val="23"/>
          <w:szCs w:val="23"/>
          <w:bdr w:val="none" w:sz="0" w:space="0" w:color="auto" w:frame="1"/>
        </w:rPr>
        <w:t xml:space="preserve"> supporters into Philadelphia’s streets.</w:t>
      </w:r>
      <w:r>
        <w:rPr>
          <w:rStyle w:val="apple-converted-space"/>
          <w:sz w:val="23"/>
          <w:szCs w:val="23"/>
          <w:bdr w:val="none" w:sz="0" w:space="0" w:color="auto" w:frame="1"/>
        </w:rPr>
        <w:t> </w:t>
      </w:r>
      <w:r>
        <w:rPr>
          <w:sz w:val="23"/>
          <w:szCs w:val="23"/>
          <w:bdr w:val="none" w:sz="0" w:space="0" w:color="auto" w:frame="1"/>
        </w:rPr>
        <w:t>“Day after day,” recalled Vice President John Adams, the protesters “threatened to drag Washington out of his house, and .</w:t>
      </w:r>
      <w:r>
        <w:rPr>
          <w:rStyle w:val="apple-converted-space"/>
          <w:sz w:val="23"/>
          <w:szCs w:val="23"/>
          <w:bdr w:val="none" w:sz="0" w:space="0" w:color="auto" w:frame="1"/>
        </w:rPr>
        <w:t> </w:t>
      </w:r>
      <w:r>
        <w:rPr>
          <w:sz w:val="23"/>
          <w:szCs w:val="23"/>
          <w:bdr w:val="none" w:sz="0" w:space="0" w:color="auto" w:frame="1"/>
        </w:rPr>
        <w:t>.</w:t>
      </w:r>
      <w:r>
        <w:rPr>
          <w:rStyle w:val="apple-converted-space"/>
          <w:sz w:val="23"/>
          <w:szCs w:val="23"/>
          <w:bdr w:val="none" w:sz="0" w:space="0" w:color="auto" w:frame="1"/>
        </w:rPr>
        <w:t> </w:t>
      </w:r>
      <w:r>
        <w:rPr>
          <w:sz w:val="23"/>
          <w:szCs w:val="23"/>
          <w:bdr w:val="none" w:sz="0" w:space="0" w:color="auto" w:frame="1"/>
        </w:rPr>
        <w:t>.</w:t>
      </w:r>
      <w:r>
        <w:rPr>
          <w:rStyle w:val="apple-converted-space"/>
          <w:sz w:val="23"/>
          <w:szCs w:val="23"/>
          <w:bdr w:val="none" w:sz="0" w:space="0" w:color="auto" w:frame="1"/>
        </w:rPr>
        <w:t> </w:t>
      </w:r>
      <w:r>
        <w:rPr>
          <w:sz w:val="23"/>
          <w:szCs w:val="23"/>
          <w:bdr w:val="none" w:sz="0" w:space="0" w:color="auto" w:frame="1"/>
        </w:rPr>
        <w:t>compel [the government] to declare war in favor of the French revolution.”</w:t>
      </w:r>
    </w:p>
    <w:p w:rsidR="005A30B4" w:rsidRPr="0055178C" w:rsidRDefault="005A30B4" w:rsidP="0055178C">
      <w:pPr>
        <w:pStyle w:val="NormalWeb"/>
        <w:spacing w:before="0" w:beforeAutospacing="0" w:after="0" w:afterAutospacing="0"/>
        <w:textAlignment w:val="baseline"/>
        <w:rPr>
          <w:sz w:val="23"/>
          <w:szCs w:val="23"/>
        </w:rPr>
      </w:pPr>
      <w:r>
        <w:rPr>
          <w:sz w:val="23"/>
          <w:szCs w:val="23"/>
          <w:bdr w:val="none" w:sz="0" w:space="0" w:color="auto" w:frame="1"/>
        </w:rPr>
        <w:t>This was too much, even for Jefferson.</w:t>
      </w:r>
      <w:r>
        <w:rPr>
          <w:rStyle w:val="apple-converted-space"/>
          <w:sz w:val="23"/>
          <w:szCs w:val="23"/>
          <w:bdr w:val="none" w:sz="0" w:space="0" w:color="auto" w:frame="1"/>
        </w:rPr>
        <w:t> </w:t>
      </w:r>
      <w:r>
        <w:rPr>
          <w:sz w:val="23"/>
          <w:szCs w:val="23"/>
          <w:bdr w:val="none" w:sz="0" w:space="0" w:color="auto" w:frame="1"/>
        </w:rPr>
        <w:t xml:space="preserve">Calling </w:t>
      </w:r>
      <w:proofErr w:type="spellStart"/>
      <w:r>
        <w:rPr>
          <w:sz w:val="23"/>
          <w:szCs w:val="23"/>
          <w:bdr w:val="none" w:sz="0" w:space="0" w:color="auto" w:frame="1"/>
        </w:rPr>
        <w:t>Genêt</w:t>
      </w:r>
      <w:proofErr w:type="spellEnd"/>
      <w:r>
        <w:rPr>
          <w:sz w:val="23"/>
          <w:szCs w:val="23"/>
          <w:bdr w:val="none" w:sz="0" w:space="0" w:color="auto" w:frame="1"/>
        </w:rPr>
        <w:t xml:space="preserve"> “hotheaded .</w:t>
      </w:r>
      <w:r>
        <w:rPr>
          <w:rStyle w:val="apple-converted-space"/>
          <w:sz w:val="23"/>
          <w:szCs w:val="23"/>
          <w:bdr w:val="none" w:sz="0" w:space="0" w:color="auto" w:frame="1"/>
        </w:rPr>
        <w:t> </w:t>
      </w:r>
      <w:r>
        <w:rPr>
          <w:sz w:val="23"/>
          <w:szCs w:val="23"/>
          <w:bdr w:val="none" w:sz="0" w:space="0" w:color="auto" w:frame="1"/>
        </w:rPr>
        <w:t>.</w:t>
      </w:r>
      <w:r>
        <w:rPr>
          <w:rStyle w:val="apple-converted-space"/>
          <w:sz w:val="23"/>
          <w:szCs w:val="23"/>
          <w:bdr w:val="none" w:sz="0" w:space="0" w:color="auto" w:frame="1"/>
        </w:rPr>
        <w:t> </w:t>
      </w:r>
      <w:r>
        <w:rPr>
          <w:sz w:val="23"/>
          <w:szCs w:val="23"/>
          <w:bdr w:val="none" w:sz="0" w:space="0" w:color="auto" w:frame="1"/>
        </w:rPr>
        <w:t>.</w:t>
      </w:r>
      <w:r>
        <w:rPr>
          <w:rStyle w:val="apple-converted-space"/>
          <w:sz w:val="23"/>
          <w:szCs w:val="23"/>
          <w:bdr w:val="none" w:sz="0" w:space="0" w:color="auto" w:frame="1"/>
        </w:rPr>
        <w:t> </w:t>
      </w:r>
      <w:r>
        <w:rPr>
          <w:sz w:val="23"/>
          <w:szCs w:val="23"/>
          <w:bdr w:val="none" w:sz="0" w:space="0" w:color="auto" w:frame="1"/>
        </w:rPr>
        <w:t>disrespectful, and even indecent toward the President,” Secretary of State Jefferson asked the French government to recall its troublesome representative.</w:t>
      </w:r>
    </w:p>
    <w:p w:rsidR="005A30B4" w:rsidRDefault="005A30B4" w:rsidP="005A30B4"/>
    <w:sectPr w:rsidR="005A30B4" w:rsidSect="005A30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01C06"/>
    <w:multiLevelType w:val="hybridMultilevel"/>
    <w:tmpl w:val="3986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14CF5"/>
    <w:multiLevelType w:val="multilevel"/>
    <w:tmpl w:val="37B0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B4"/>
    <w:rsid w:val="0004629D"/>
    <w:rsid w:val="004B0044"/>
    <w:rsid w:val="0055178C"/>
    <w:rsid w:val="005A30B4"/>
    <w:rsid w:val="0091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30B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0B4"/>
    <w:rPr>
      <w:rFonts w:ascii="Times" w:hAnsi="Times"/>
      <w:b/>
      <w:bCs/>
      <w:sz w:val="36"/>
      <w:szCs w:val="36"/>
    </w:rPr>
  </w:style>
  <w:style w:type="paragraph" w:styleId="NormalWeb">
    <w:name w:val="Normal (Web)"/>
    <w:basedOn w:val="Normal"/>
    <w:uiPriority w:val="99"/>
    <w:unhideWhenUsed/>
    <w:rsid w:val="005A30B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A30B4"/>
    <w:rPr>
      <w:b/>
      <w:bCs/>
    </w:rPr>
  </w:style>
  <w:style w:type="character" w:customStyle="1" w:styleId="apple-converted-space">
    <w:name w:val="apple-converted-space"/>
    <w:basedOn w:val="DefaultParagraphFont"/>
    <w:rsid w:val="005A30B4"/>
  </w:style>
  <w:style w:type="character" w:customStyle="1" w:styleId="mainideas">
    <w:name w:val="mainideas"/>
    <w:basedOn w:val="DefaultParagraphFont"/>
    <w:rsid w:val="005A30B4"/>
  </w:style>
  <w:style w:type="character" w:styleId="Emphasis">
    <w:name w:val="Emphasis"/>
    <w:basedOn w:val="DefaultParagraphFont"/>
    <w:uiPriority w:val="20"/>
    <w:qFormat/>
    <w:rsid w:val="005A30B4"/>
    <w:rPr>
      <w:i/>
      <w:iCs/>
    </w:rPr>
  </w:style>
  <w:style w:type="character" w:customStyle="1" w:styleId="glossary">
    <w:name w:val="glossary"/>
    <w:basedOn w:val="DefaultParagraphFont"/>
    <w:rsid w:val="005A30B4"/>
  </w:style>
  <w:style w:type="paragraph" w:styleId="BalloonText">
    <w:name w:val="Balloon Text"/>
    <w:basedOn w:val="Normal"/>
    <w:link w:val="BalloonTextChar"/>
    <w:uiPriority w:val="99"/>
    <w:semiHidden/>
    <w:unhideWhenUsed/>
    <w:rsid w:val="005A30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0B4"/>
    <w:rPr>
      <w:rFonts w:ascii="Lucida Grande" w:hAnsi="Lucida Grande" w:cs="Lucida Grande"/>
      <w:sz w:val="18"/>
      <w:szCs w:val="18"/>
    </w:rPr>
  </w:style>
  <w:style w:type="paragraph" w:styleId="ListParagraph">
    <w:name w:val="List Paragraph"/>
    <w:basedOn w:val="Normal"/>
    <w:uiPriority w:val="34"/>
    <w:qFormat/>
    <w:rsid w:val="005A30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30B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0B4"/>
    <w:rPr>
      <w:rFonts w:ascii="Times" w:hAnsi="Times"/>
      <w:b/>
      <w:bCs/>
      <w:sz w:val="36"/>
      <w:szCs w:val="36"/>
    </w:rPr>
  </w:style>
  <w:style w:type="paragraph" w:styleId="NormalWeb">
    <w:name w:val="Normal (Web)"/>
    <w:basedOn w:val="Normal"/>
    <w:uiPriority w:val="99"/>
    <w:unhideWhenUsed/>
    <w:rsid w:val="005A30B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A30B4"/>
    <w:rPr>
      <w:b/>
      <w:bCs/>
    </w:rPr>
  </w:style>
  <w:style w:type="character" w:customStyle="1" w:styleId="apple-converted-space">
    <w:name w:val="apple-converted-space"/>
    <w:basedOn w:val="DefaultParagraphFont"/>
    <w:rsid w:val="005A30B4"/>
  </w:style>
  <w:style w:type="character" w:customStyle="1" w:styleId="mainideas">
    <w:name w:val="mainideas"/>
    <w:basedOn w:val="DefaultParagraphFont"/>
    <w:rsid w:val="005A30B4"/>
  </w:style>
  <w:style w:type="character" w:styleId="Emphasis">
    <w:name w:val="Emphasis"/>
    <w:basedOn w:val="DefaultParagraphFont"/>
    <w:uiPriority w:val="20"/>
    <w:qFormat/>
    <w:rsid w:val="005A30B4"/>
    <w:rPr>
      <w:i/>
      <w:iCs/>
    </w:rPr>
  </w:style>
  <w:style w:type="character" w:customStyle="1" w:styleId="glossary">
    <w:name w:val="glossary"/>
    <w:basedOn w:val="DefaultParagraphFont"/>
    <w:rsid w:val="005A30B4"/>
  </w:style>
  <w:style w:type="paragraph" w:styleId="BalloonText">
    <w:name w:val="Balloon Text"/>
    <w:basedOn w:val="Normal"/>
    <w:link w:val="BalloonTextChar"/>
    <w:uiPriority w:val="99"/>
    <w:semiHidden/>
    <w:unhideWhenUsed/>
    <w:rsid w:val="005A30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0B4"/>
    <w:rPr>
      <w:rFonts w:ascii="Lucida Grande" w:hAnsi="Lucida Grande" w:cs="Lucida Grande"/>
      <w:sz w:val="18"/>
      <w:szCs w:val="18"/>
    </w:rPr>
  </w:style>
  <w:style w:type="paragraph" w:styleId="ListParagraph">
    <w:name w:val="List Paragraph"/>
    <w:basedOn w:val="Normal"/>
    <w:uiPriority w:val="34"/>
    <w:qFormat/>
    <w:rsid w:val="005A3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443761">
      <w:bodyDiv w:val="1"/>
      <w:marLeft w:val="0"/>
      <w:marRight w:val="0"/>
      <w:marTop w:val="0"/>
      <w:marBottom w:val="0"/>
      <w:divBdr>
        <w:top w:val="none" w:sz="0" w:space="0" w:color="auto"/>
        <w:left w:val="none" w:sz="0" w:space="0" w:color="auto"/>
        <w:bottom w:val="none" w:sz="0" w:space="0" w:color="auto"/>
        <w:right w:val="none" w:sz="0" w:space="0" w:color="auto"/>
      </w:divBdr>
      <w:divsChild>
        <w:div w:id="214439105">
          <w:marLeft w:val="0"/>
          <w:marRight w:val="0"/>
          <w:marTop w:val="0"/>
          <w:marBottom w:val="150"/>
          <w:divBdr>
            <w:top w:val="none" w:sz="0" w:space="0" w:color="auto"/>
            <w:left w:val="none" w:sz="0" w:space="0" w:color="auto"/>
            <w:bottom w:val="none" w:sz="0" w:space="0" w:color="auto"/>
            <w:right w:val="none" w:sz="0" w:space="0" w:color="auto"/>
          </w:divBdr>
          <w:divsChild>
            <w:div w:id="1373075895">
              <w:marLeft w:val="0"/>
              <w:marRight w:val="0"/>
              <w:marTop w:val="450"/>
              <w:marBottom w:val="0"/>
              <w:divBdr>
                <w:top w:val="none" w:sz="0" w:space="0" w:color="auto"/>
                <w:left w:val="none" w:sz="0" w:space="0" w:color="auto"/>
                <w:bottom w:val="none" w:sz="0" w:space="0" w:color="auto"/>
                <w:right w:val="none" w:sz="0" w:space="0" w:color="auto"/>
              </w:divBdr>
              <w:divsChild>
                <w:div w:id="1119839735">
                  <w:marLeft w:val="0"/>
                  <w:marRight w:val="0"/>
                  <w:marTop w:val="900"/>
                  <w:marBottom w:val="0"/>
                  <w:divBdr>
                    <w:top w:val="none" w:sz="0" w:space="0" w:color="auto"/>
                    <w:left w:val="none" w:sz="0" w:space="0" w:color="auto"/>
                    <w:bottom w:val="none" w:sz="0" w:space="0" w:color="auto"/>
                    <w:right w:val="none" w:sz="0" w:space="0" w:color="auto"/>
                  </w:divBdr>
                  <w:divsChild>
                    <w:div w:id="446969729">
                      <w:marLeft w:val="0"/>
                      <w:marRight w:val="300"/>
                      <w:marTop w:val="0"/>
                      <w:marBottom w:val="0"/>
                      <w:divBdr>
                        <w:top w:val="none" w:sz="0" w:space="0" w:color="auto"/>
                        <w:left w:val="none" w:sz="0" w:space="0" w:color="auto"/>
                        <w:bottom w:val="none" w:sz="0" w:space="0" w:color="auto"/>
                        <w:right w:val="none" w:sz="0" w:space="0" w:color="auto"/>
                      </w:divBdr>
                      <w:divsChild>
                        <w:div w:id="1426219596">
                          <w:marLeft w:val="0"/>
                          <w:marRight w:val="0"/>
                          <w:marTop w:val="0"/>
                          <w:marBottom w:val="0"/>
                          <w:divBdr>
                            <w:top w:val="none" w:sz="0" w:space="0" w:color="auto"/>
                            <w:left w:val="none" w:sz="0" w:space="0" w:color="auto"/>
                            <w:bottom w:val="none" w:sz="0" w:space="0" w:color="auto"/>
                            <w:right w:val="none" w:sz="0" w:space="0" w:color="auto"/>
                          </w:divBdr>
                        </w:div>
                      </w:divsChild>
                    </w:div>
                    <w:div w:id="167335544">
                      <w:marLeft w:val="300"/>
                      <w:marRight w:val="0"/>
                      <w:marTop w:val="0"/>
                      <w:marBottom w:val="0"/>
                      <w:divBdr>
                        <w:top w:val="none" w:sz="0" w:space="0" w:color="auto"/>
                        <w:left w:val="none" w:sz="0" w:space="0" w:color="auto"/>
                        <w:bottom w:val="none" w:sz="0" w:space="0" w:color="auto"/>
                        <w:right w:val="none" w:sz="0" w:space="0" w:color="auto"/>
                      </w:divBdr>
                      <w:divsChild>
                        <w:div w:id="1876699042">
                          <w:marLeft w:val="0"/>
                          <w:marRight w:val="0"/>
                          <w:marTop w:val="0"/>
                          <w:marBottom w:val="0"/>
                          <w:divBdr>
                            <w:top w:val="none" w:sz="0" w:space="0" w:color="auto"/>
                            <w:left w:val="none" w:sz="0" w:space="0" w:color="auto"/>
                            <w:bottom w:val="none" w:sz="0" w:space="0" w:color="auto"/>
                            <w:right w:val="none" w:sz="0" w:space="0" w:color="auto"/>
                          </w:divBdr>
                        </w:div>
                      </w:divsChild>
                    </w:div>
                    <w:div w:id="1152526304">
                      <w:marLeft w:val="0"/>
                      <w:marRight w:val="300"/>
                      <w:marTop w:val="0"/>
                      <w:marBottom w:val="0"/>
                      <w:divBdr>
                        <w:top w:val="none" w:sz="0" w:space="0" w:color="auto"/>
                        <w:left w:val="none" w:sz="0" w:space="0" w:color="auto"/>
                        <w:bottom w:val="none" w:sz="0" w:space="0" w:color="auto"/>
                        <w:right w:val="none" w:sz="0" w:space="0" w:color="auto"/>
                      </w:divBdr>
                      <w:divsChild>
                        <w:div w:id="16783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4670">
          <w:marLeft w:val="0"/>
          <w:marRight w:val="0"/>
          <w:marTop w:val="0"/>
          <w:marBottom w:val="0"/>
          <w:divBdr>
            <w:top w:val="none" w:sz="0" w:space="0" w:color="auto"/>
            <w:left w:val="none" w:sz="0" w:space="0" w:color="auto"/>
            <w:bottom w:val="none" w:sz="0" w:space="0" w:color="auto"/>
            <w:right w:val="none" w:sz="0" w:space="0" w:color="auto"/>
          </w:divBdr>
          <w:divsChild>
            <w:div w:id="927231890">
              <w:marLeft w:val="0"/>
              <w:marRight w:val="0"/>
              <w:marTop w:val="0"/>
              <w:marBottom w:val="0"/>
              <w:divBdr>
                <w:top w:val="none" w:sz="0" w:space="0" w:color="auto"/>
                <w:left w:val="none" w:sz="0" w:space="0" w:color="auto"/>
                <w:bottom w:val="none" w:sz="0" w:space="0" w:color="auto"/>
                <w:right w:val="none" w:sz="0" w:space="0" w:color="auto"/>
              </w:divBdr>
              <w:divsChild>
                <w:div w:id="975186471">
                  <w:marLeft w:val="0"/>
                  <w:marRight w:val="0"/>
                  <w:marTop w:val="0"/>
                  <w:marBottom w:val="0"/>
                  <w:divBdr>
                    <w:top w:val="none" w:sz="0" w:space="0" w:color="auto"/>
                    <w:left w:val="none" w:sz="0" w:space="0" w:color="auto"/>
                    <w:bottom w:val="none" w:sz="0" w:space="0" w:color="auto"/>
                    <w:right w:val="none" w:sz="0" w:space="0" w:color="auto"/>
                  </w:divBdr>
                </w:div>
              </w:divsChild>
            </w:div>
            <w:div w:id="1802577731">
              <w:marLeft w:val="0"/>
              <w:marRight w:val="0"/>
              <w:marTop w:val="0"/>
              <w:marBottom w:val="150"/>
              <w:divBdr>
                <w:top w:val="none" w:sz="0" w:space="0" w:color="auto"/>
                <w:left w:val="none" w:sz="0" w:space="0" w:color="auto"/>
                <w:bottom w:val="none" w:sz="0" w:space="0" w:color="auto"/>
                <w:right w:val="none" w:sz="0" w:space="0" w:color="auto"/>
              </w:divBdr>
              <w:divsChild>
                <w:div w:id="50816103">
                  <w:marLeft w:val="0"/>
                  <w:marRight w:val="0"/>
                  <w:marTop w:val="750"/>
                  <w:marBottom w:val="0"/>
                  <w:divBdr>
                    <w:top w:val="none" w:sz="0" w:space="0" w:color="auto"/>
                    <w:left w:val="none" w:sz="0" w:space="0" w:color="auto"/>
                    <w:bottom w:val="none" w:sz="0" w:space="0" w:color="auto"/>
                    <w:right w:val="none" w:sz="0" w:space="0" w:color="auto"/>
                  </w:divBdr>
                  <w:divsChild>
                    <w:div w:id="1307199857">
                      <w:marLeft w:val="0"/>
                      <w:marRight w:val="0"/>
                      <w:marTop w:val="0"/>
                      <w:marBottom w:val="0"/>
                      <w:divBdr>
                        <w:top w:val="none" w:sz="0" w:space="0" w:color="auto"/>
                        <w:left w:val="none" w:sz="0" w:space="0" w:color="auto"/>
                        <w:bottom w:val="none" w:sz="0" w:space="0" w:color="auto"/>
                        <w:right w:val="none" w:sz="0" w:space="0" w:color="auto"/>
                      </w:divBdr>
                      <w:divsChild>
                        <w:div w:id="1253247809">
                          <w:marLeft w:val="0"/>
                          <w:marRight w:val="0"/>
                          <w:marTop w:val="0"/>
                          <w:marBottom w:val="0"/>
                          <w:divBdr>
                            <w:top w:val="none" w:sz="0" w:space="0" w:color="auto"/>
                            <w:left w:val="none" w:sz="0" w:space="0" w:color="auto"/>
                            <w:bottom w:val="none" w:sz="0" w:space="0" w:color="auto"/>
                            <w:right w:val="none" w:sz="0" w:space="0" w:color="auto"/>
                          </w:divBdr>
                          <w:divsChild>
                            <w:div w:id="1668049242">
                              <w:marLeft w:val="225"/>
                              <w:marRight w:val="0"/>
                              <w:marTop w:val="0"/>
                              <w:marBottom w:val="0"/>
                              <w:divBdr>
                                <w:top w:val="single" w:sz="6" w:space="8" w:color="CCCCCC"/>
                                <w:left w:val="single" w:sz="6" w:space="8" w:color="CCCCCC"/>
                                <w:bottom w:val="single" w:sz="6" w:space="8" w:color="CCCCCC"/>
                                <w:right w:val="single" w:sz="6" w:space="8" w:color="CCCCCC"/>
                              </w:divBdr>
                              <w:divsChild>
                                <w:div w:id="892812595">
                                  <w:marLeft w:val="0"/>
                                  <w:marRight w:val="0"/>
                                  <w:marTop w:val="0"/>
                                  <w:marBottom w:val="300"/>
                                  <w:divBdr>
                                    <w:top w:val="none" w:sz="0" w:space="0" w:color="auto"/>
                                    <w:left w:val="none" w:sz="0" w:space="0" w:color="auto"/>
                                    <w:bottom w:val="none" w:sz="0" w:space="0" w:color="auto"/>
                                    <w:right w:val="none" w:sz="0" w:space="0" w:color="auto"/>
                                  </w:divBdr>
                                </w:div>
                                <w:div w:id="763965252">
                                  <w:marLeft w:val="0"/>
                                  <w:marRight w:val="0"/>
                                  <w:marTop w:val="0"/>
                                  <w:marBottom w:val="0"/>
                                  <w:divBdr>
                                    <w:top w:val="none" w:sz="0" w:space="0" w:color="auto"/>
                                    <w:left w:val="none" w:sz="0" w:space="0" w:color="auto"/>
                                    <w:bottom w:val="none" w:sz="0" w:space="0" w:color="auto"/>
                                    <w:right w:val="none" w:sz="0" w:space="0" w:color="auto"/>
                                  </w:divBdr>
                                  <w:divsChild>
                                    <w:div w:id="1105223104">
                                      <w:marLeft w:val="0"/>
                                      <w:marRight w:val="0"/>
                                      <w:marTop w:val="150"/>
                                      <w:marBottom w:val="150"/>
                                      <w:divBdr>
                                        <w:top w:val="single" w:sz="6" w:space="0" w:color="868686"/>
                                        <w:left w:val="single" w:sz="6" w:space="4" w:color="868686"/>
                                        <w:bottom w:val="single" w:sz="6" w:space="0" w:color="868686"/>
                                        <w:right w:val="single" w:sz="6" w:space="4" w:color="868686"/>
                                      </w:divBdr>
                                    </w:div>
                                  </w:divsChild>
                                </w:div>
                              </w:divsChild>
                            </w:div>
                            <w:div w:id="58092684">
                              <w:marLeft w:val="225"/>
                              <w:marRight w:val="0"/>
                              <w:marTop w:val="0"/>
                              <w:marBottom w:val="0"/>
                              <w:divBdr>
                                <w:top w:val="single" w:sz="6" w:space="8" w:color="CCCCCC"/>
                                <w:left w:val="single" w:sz="6" w:space="8" w:color="CCCCCC"/>
                                <w:bottom w:val="single" w:sz="6" w:space="8" w:color="CCCCCC"/>
                                <w:right w:val="single" w:sz="6" w:space="8" w:color="CCCCCC"/>
                              </w:divBdr>
                              <w:divsChild>
                                <w:div w:id="935986121">
                                  <w:marLeft w:val="0"/>
                                  <w:marRight w:val="0"/>
                                  <w:marTop w:val="0"/>
                                  <w:marBottom w:val="300"/>
                                  <w:divBdr>
                                    <w:top w:val="none" w:sz="0" w:space="0" w:color="auto"/>
                                    <w:left w:val="none" w:sz="0" w:space="0" w:color="auto"/>
                                    <w:bottom w:val="none" w:sz="0" w:space="0" w:color="auto"/>
                                    <w:right w:val="none" w:sz="0" w:space="0" w:color="auto"/>
                                  </w:divBdr>
                                </w:div>
                                <w:div w:id="412707297">
                                  <w:marLeft w:val="0"/>
                                  <w:marRight w:val="0"/>
                                  <w:marTop w:val="0"/>
                                  <w:marBottom w:val="0"/>
                                  <w:divBdr>
                                    <w:top w:val="none" w:sz="0" w:space="0" w:color="auto"/>
                                    <w:left w:val="none" w:sz="0" w:space="0" w:color="auto"/>
                                    <w:bottom w:val="none" w:sz="0" w:space="0" w:color="auto"/>
                                    <w:right w:val="none" w:sz="0" w:space="0" w:color="auto"/>
                                  </w:divBdr>
                                  <w:divsChild>
                                    <w:div w:id="1012948372">
                                      <w:marLeft w:val="0"/>
                                      <w:marRight w:val="0"/>
                                      <w:marTop w:val="150"/>
                                      <w:marBottom w:val="150"/>
                                      <w:divBdr>
                                        <w:top w:val="single" w:sz="6" w:space="0" w:color="868686"/>
                                        <w:left w:val="single" w:sz="6" w:space="4" w:color="868686"/>
                                        <w:bottom w:val="single" w:sz="6" w:space="0" w:color="868686"/>
                                        <w:right w:val="single" w:sz="6" w:space="4" w:color="868686"/>
                                      </w:divBdr>
                                    </w:div>
                                  </w:divsChild>
                                </w:div>
                              </w:divsChild>
                            </w:div>
                            <w:div w:id="545532244">
                              <w:marLeft w:val="225"/>
                              <w:marRight w:val="0"/>
                              <w:marTop w:val="0"/>
                              <w:marBottom w:val="0"/>
                              <w:divBdr>
                                <w:top w:val="single" w:sz="6" w:space="8" w:color="CCCCCC"/>
                                <w:left w:val="single" w:sz="6" w:space="8" w:color="CCCCCC"/>
                                <w:bottom w:val="single" w:sz="6" w:space="8" w:color="CCCCCC"/>
                                <w:right w:val="single" w:sz="6" w:space="8" w:color="CCCCCC"/>
                              </w:divBdr>
                              <w:divsChild>
                                <w:div w:id="1657760940">
                                  <w:marLeft w:val="0"/>
                                  <w:marRight w:val="0"/>
                                  <w:marTop w:val="0"/>
                                  <w:marBottom w:val="300"/>
                                  <w:divBdr>
                                    <w:top w:val="none" w:sz="0" w:space="0" w:color="auto"/>
                                    <w:left w:val="none" w:sz="0" w:space="0" w:color="auto"/>
                                    <w:bottom w:val="none" w:sz="0" w:space="0" w:color="auto"/>
                                    <w:right w:val="none" w:sz="0" w:space="0" w:color="auto"/>
                                  </w:divBdr>
                                </w:div>
                                <w:div w:id="1842117448">
                                  <w:marLeft w:val="0"/>
                                  <w:marRight w:val="0"/>
                                  <w:marTop w:val="0"/>
                                  <w:marBottom w:val="0"/>
                                  <w:divBdr>
                                    <w:top w:val="none" w:sz="0" w:space="0" w:color="auto"/>
                                    <w:left w:val="none" w:sz="0" w:space="0" w:color="auto"/>
                                    <w:bottom w:val="none" w:sz="0" w:space="0" w:color="auto"/>
                                    <w:right w:val="none" w:sz="0" w:space="0" w:color="auto"/>
                                  </w:divBdr>
                                  <w:divsChild>
                                    <w:div w:id="536432468">
                                      <w:marLeft w:val="0"/>
                                      <w:marRight w:val="0"/>
                                      <w:marTop w:val="150"/>
                                      <w:marBottom w:val="150"/>
                                      <w:divBdr>
                                        <w:top w:val="single" w:sz="6" w:space="0" w:color="868686"/>
                                        <w:left w:val="single" w:sz="6" w:space="4" w:color="868686"/>
                                        <w:bottom w:val="single" w:sz="6" w:space="0" w:color="868686"/>
                                        <w:right w:val="single" w:sz="6" w:space="4" w:color="868686"/>
                                      </w:divBdr>
                                    </w:div>
                                  </w:divsChild>
                                </w:div>
                              </w:divsChild>
                            </w:div>
                            <w:div w:id="498161609">
                              <w:marLeft w:val="225"/>
                              <w:marRight w:val="0"/>
                              <w:marTop w:val="0"/>
                              <w:marBottom w:val="0"/>
                              <w:divBdr>
                                <w:top w:val="single" w:sz="6" w:space="8" w:color="CCCCCC"/>
                                <w:left w:val="single" w:sz="6" w:space="8" w:color="CCCCCC"/>
                                <w:bottom w:val="single" w:sz="6" w:space="8" w:color="CCCCCC"/>
                                <w:right w:val="single" w:sz="6" w:space="8" w:color="CCCCCC"/>
                              </w:divBdr>
                              <w:divsChild>
                                <w:div w:id="74668960">
                                  <w:marLeft w:val="0"/>
                                  <w:marRight w:val="0"/>
                                  <w:marTop w:val="0"/>
                                  <w:marBottom w:val="300"/>
                                  <w:divBdr>
                                    <w:top w:val="none" w:sz="0" w:space="0" w:color="auto"/>
                                    <w:left w:val="none" w:sz="0" w:space="0" w:color="auto"/>
                                    <w:bottom w:val="none" w:sz="0" w:space="0" w:color="auto"/>
                                    <w:right w:val="none" w:sz="0" w:space="0" w:color="auto"/>
                                  </w:divBdr>
                                </w:div>
                                <w:div w:id="57944781">
                                  <w:marLeft w:val="0"/>
                                  <w:marRight w:val="0"/>
                                  <w:marTop w:val="0"/>
                                  <w:marBottom w:val="0"/>
                                  <w:divBdr>
                                    <w:top w:val="none" w:sz="0" w:space="0" w:color="auto"/>
                                    <w:left w:val="none" w:sz="0" w:space="0" w:color="auto"/>
                                    <w:bottom w:val="none" w:sz="0" w:space="0" w:color="auto"/>
                                    <w:right w:val="none" w:sz="0" w:space="0" w:color="auto"/>
                                  </w:divBdr>
                                  <w:divsChild>
                                    <w:div w:id="863322961">
                                      <w:marLeft w:val="0"/>
                                      <w:marRight w:val="0"/>
                                      <w:marTop w:val="150"/>
                                      <w:marBottom w:val="150"/>
                                      <w:divBdr>
                                        <w:top w:val="single" w:sz="6" w:space="0" w:color="868686"/>
                                        <w:left w:val="single" w:sz="6" w:space="4" w:color="868686"/>
                                        <w:bottom w:val="single" w:sz="6" w:space="0" w:color="868686"/>
                                        <w:right w:val="single" w:sz="6" w:space="4" w:color="868686"/>
                                      </w:divBdr>
                                    </w:div>
                                  </w:divsChild>
                                </w:div>
                              </w:divsChild>
                            </w:div>
                            <w:div w:id="2052144750">
                              <w:marLeft w:val="225"/>
                              <w:marRight w:val="0"/>
                              <w:marTop w:val="0"/>
                              <w:marBottom w:val="0"/>
                              <w:divBdr>
                                <w:top w:val="single" w:sz="6" w:space="8" w:color="CCCCCC"/>
                                <w:left w:val="single" w:sz="6" w:space="8" w:color="CCCCCC"/>
                                <w:bottom w:val="single" w:sz="6" w:space="8" w:color="CCCCCC"/>
                                <w:right w:val="single" w:sz="6" w:space="8" w:color="CCCCCC"/>
                              </w:divBdr>
                              <w:divsChild>
                                <w:div w:id="1515726392">
                                  <w:marLeft w:val="0"/>
                                  <w:marRight w:val="0"/>
                                  <w:marTop w:val="0"/>
                                  <w:marBottom w:val="300"/>
                                  <w:divBdr>
                                    <w:top w:val="none" w:sz="0" w:space="0" w:color="auto"/>
                                    <w:left w:val="none" w:sz="0" w:space="0" w:color="auto"/>
                                    <w:bottom w:val="none" w:sz="0" w:space="0" w:color="auto"/>
                                    <w:right w:val="none" w:sz="0" w:space="0" w:color="auto"/>
                                  </w:divBdr>
                                </w:div>
                                <w:div w:id="443035981">
                                  <w:marLeft w:val="0"/>
                                  <w:marRight w:val="0"/>
                                  <w:marTop w:val="0"/>
                                  <w:marBottom w:val="0"/>
                                  <w:divBdr>
                                    <w:top w:val="none" w:sz="0" w:space="0" w:color="auto"/>
                                    <w:left w:val="none" w:sz="0" w:space="0" w:color="auto"/>
                                    <w:bottom w:val="none" w:sz="0" w:space="0" w:color="auto"/>
                                    <w:right w:val="none" w:sz="0" w:space="0" w:color="auto"/>
                                  </w:divBdr>
                                  <w:divsChild>
                                    <w:div w:id="1324548237">
                                      <w:marLeft w:val="0"/>
                                      <w:marRight w:val="0"/>
                                      <w:marTop w:val="150"/>
                                      <w:marBottom w:val="150"/>
                                      <w:divBdr>
                                        <w:top w:val="single" w:sz="6" w:space="0" w:color="868686"/>
                                        <w:left w:val="single" w:sz="6" w:space="4" w:color="868686"/>
                                        <w:bottom w:val="single" w:sz="6" w:space="0" w:color="868686"/>
                                        <w:right w:val="single" w:sz="6" w:space="4" w:color="868686"/>
                                      </w:divBdr>
                                    </w:div>
                                  </w:divsChild>
                                </w:div>
                              </w:divsChild>
                            </w:div>
                            <w:div w:id="243536095">
                              <w:marLeft w:val="225"/>
                              <w:marRight w:val="0"/>
                              <w:marTop w:val="0"/>
                              <w:marBottom w:val="0"/>
                              <w:divBdr>
                                <w:top w:val="single" w:sz="6" w:space="8" w:color="CCCCCC"/>
                                <w:left w:val="single" w:sz="6" w:space="8" w:color="CCCCCC"/>
                                <w:bottom w:val="single" w:sz="6" w:space="8" w:color="CCCCCC"/>
                                <w:right w:val="single" w:sz="6" w:space="8" w:color="CCCCCC"/>
                              </w:divBdr>
                              <w:divsChild>
                                <w:div w:id="612128393">
                                  <w:marLeft w:val="0"/>
                                  <w:marRight w:val="0"/>
                                  <w:marTop w:val="0"/>
                                  <w:marBottom w:val="300"/>
                                  <w:divBdr>
                                    <w:top w:val="none" w:sz="0" w:space="0" w:color="auto"/>
                                    <w:left w:val="none" w:sz="0" w:space="0" w:color="auto"/>
                                    <w:bottom w:val="none" w:sz="0" w:space="0" w:color="auto"/>
                                    <w:right w:val="none" w:sz="0" w:space="0" w:color="auto"/>
                                  </w:divBdr>
                                </w:div>
                                <w:div w:id="1193954903">
                                  <w:marLeft w:val="0"/>
                                  <w:marRight w:val="0"/>
                                  <w:marTop w:val="0"/>
                                  <w:marBottom w:val="0"/>
                                  <w:divBdr>
                                    <w:top w:val="none" w:sz="0" w:space="0" w:color="auto"/>
                                    <w:left w:val="none" w:sz="0" w:space="0" w:color="auto"/>
                                    <w:bottom w:val="none" w:sz="0" w:space="0" w:color="auto"/>
                                    <w:right w:val="none" w:sz="0" w:space="0" w:color="auto"/>
                                  </w:divBdr>
                                  <w:divsChild>
                                    <w:div w:id="1916698561">
                                      <w:marLeft w:val="0"/>
                                      <w:marRight w:val="0"/>
                                      <w:marTop w:val="150"/>
                                      <w:marBottom w:val="150"/>
                                      <w:divBdr>
                                        <w:top w:val="single" w:sz="6" w:space="0" w:color="868686"/>
                                        <w:left w:val="single" w:sz="6" w:space="4" w:color="868686"/>
                                        <w:bottom w:val="single" w:sz="6" w:space="0" w:color="868686"/>
                                        <w:right w:val="single" w:sz="6" w:space="4" w:color="868686"/>
                                      </w:divBdr>
                                    </w:div>
                                  </w:divsChild>
                                </w:div>
                              </w:divsChild>
                            </w:div>
                          </w:divsChild>
                        </w:div>
                      </w:divsChild>
                    </w:div>
                  </w:divsChild>
                </w:div>
              </w:divsChild>
            </w:div>
          </w:divsChild>
        </w:div>
        <w:div w:id="817301986">
          <w:marLeft w:val="0"/>
          <w:marRight w:val="0"/>
          <w:marTop w:val="0"/>
          <w:marBottom w:val="0"/>
          <w:divBdr>
            <w:top w:val="none" w:sz="0" w:space="0" w:color="auto"/>
            <w:left w:val="none" w:sz="0" w:space="0" w:color="auto"/>
            <w:bottom w:val="none" w:sz="0" w:space="0" w:color="auto"/>
            <w:right w:val="none" w:sz="0" w:space="0" w:color="auto"/>
          </w:divBdr>
        </w:div>
      </w:divsChild>
    </w:div>
    <w:div w:id="976228023">
      <w:bodyDiv w:val="1"/>
      <w:marLeft w:val="0"/>
      <w:marRight w:val="0"/>
      <w:marTop w:val="0"/>
      <w:marBottom w:val="0"/>
      <w:divBdr>
        <w:top w:val="none" w:sz="0" w:space="0" w:color="auto"/>
        <w:left w:val="none" w:sz="0" w:space="0" w:color="auto"/>
        <w:bottom w:val="none" w:sz="0" w:space="0" w:color="auto"/>
        <w:right w:val="none" w:sz="0" w:space="0" w:color="auto"/>
      </w:divBdr>
      <w:divsChild>
        <w:div w:id="1785538741">
          <w:marLeft w:val="300"/>
          <w:marRight w:val="0"/>
          <w:marTop w:val="0"/>
          <w:marBottom w:val="0"/>
          <w:divBdr>
            <w:top w:val="none" w:sz="0" w:space="0" w:color="auto"/>
            <w:left w:val="none" w:sz="0" w:space="0" w:color="auto"/>
            <w:bottom w:val="none" w:sz="0" w:space="0" w:color="auto"/>
            <w:right w:val="none" w:sz="0" w:space="0" w:color="auto"/>
          </w:divBdr>
          <w:divsChild>
            <w:div w:id="625501390">
              <w:marLeft w:val="0"/>
              <w:marRight w:val="0"/>
              <w:marTop w:val="0"/>
              <w:marBottom w:val="0"/>
              <w:divBdr>
                <w:top w:val="none" w:sz="0" w:space="0" w:color="auto"/>
                <w:left w:val="none" w:sz="0" w:space="0" w:color="auto"/>
                <w:bottom w:val="none" w:sz="0" w:space="0" w:color="auto"/>
                <w:right w:val="none" w:sz="0" w:space="0" w:color="auto"/>
              </w:divBdr>
            </w:div>
          </w:divsChild>
        </w:div>
        <w:div w:id="429934600">
          <w:marLeft w:val="0"/>
          <w:marRight w:val="300"/>
          <w:marTop w:val="0"/>
          <w:marBottom w:val="0"/>
          <w:divBdr>
            <w:top w:val="none" w:sz="0" w:space="0" w:color="auto"/>
            <w:left w:val="none" w:sz="0" w:space="0" w:color="auto"/>
            <w:bottom w:val="none" w:sz="0" w:space="0" w:color="auto"/>
            <w:right w:val="none" w:sz="0" w:space="0" w:color="auto"/>
          </w:divBdr>
          <w:divsChild>
            <w:div w:id="1319574133">
              <w:marLeft w:val="0"/>
              <w:marRight w:val="0"/>
              <w:marTop w:val="0"/>
              <w:marBottom w:val="0"/>
              <w:divBdr>
                <w:top w:val="none" w:sz="0" w:space="0" w:color="auto"/>
                <w:left w:val="none" w:sz="0" w:space="0" w:color="auto"/>
                <w:bottom w:val="none" w:sz="0" w:space="0" w:color="auto"/>
                <w:right w:val="none" w:sz="0" w:space="0" w:color="auto"/>
              </w:divBdr>
            </w:div>
          </w:divsChild>
        </w:div>
        <w:div w:id="1161971038">
          <w:marLeft w:val="300"/>
          <w:marRight w:val="0"/>
          <w:marTop w:val="0"/>
          <w:marBottom w:val="0"/>
          <w:divBdr>
            <w:top w:val="none" w:sz="0" w:space="0" w:color="auto"/>
            <w:left w:val="none" w:sz="0" w:space="0" w:color="auto"/>
            <w:bottom w:val="none" w:sz="0" w:space="0" w:color="auto"/>
            <w:right w:val="none" w:sz="0" w:space="0" w:color="auto"/>
          </w:divBdr>
          <w:divsChild>
            <w:div w:id="1742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1868</Words>
  <Characters>10650</Characters>
  <Application>Microsoft Macintosh Word</Application>
  <DocSecurity>0</DocSecurity>
  <Lines>88</Lines>
  <Paragraphs>24</Paragraphs>
  <ScaleCrop>false</ScaleCrop>
  <Company>Saint Andrew's Episcopal School</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 Stacey</dc:creator>
  <cp:keywords/>
  <dc:description/>
  <cp:lastModifiedBy>Erin K. Stacey</cp:lastModifiedBy>
  <cp:revision>2</cp:revision>
  <dcterms:created xsi:type="dcterms:W3CDTF">2014-12-10T01:52:00Z</dcterms:created>
  <dcterms:modified xsi:type="dcterms:W3CDTF">2014-12-10T01:52:00Z</dcterms:modified>
</cp:coreProperties>
</file>